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E5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20790" cy="8175838"/>
            <wp:effectExtent l="19050" t="0" r="3810" b="0"/>
            <wp:docPr id="1" name="Рисунок 1" descr="C:\Users\E-Machines\Downloads\РП Ст.гр. комп. напр. № 3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-Machines\Downloads\РП Ст.гр. комп. напр. № 3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1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B2E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AF3B2E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AF3B2E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AF3B2E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AF3B2E" w:rsidRDefault="00AF3B2E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9C4FE9" w:rsidRDefault="009C4FE9" w:rsidP="008F2DC5">
      <w:pPr>
        <w:tabs>
          <w:tab w:val="left" w:pos="5529"/>
        </w:tabs>
        <w:spacing w:line="276" w:lineRule="auto"/>
        <w:ind w:left="-426"/>
        <w:jc w:val="center"/>
        <w:rPr>
          <w:sz w:val="28"/>
          <w:szCs w:val="28"/>
        </w:rPr>
      </w:pPr>
    </w:p>
    <w:p w:rsidR="00295C98" w:rsidRDefault="008F2DC5">
      <w:pPr>
        <w:ind w:right="-139"/>
        <w:jc w:val="center"/>
        <w:rPr>
          <w:rFonts w:eastAsia="Times New Roman"/>
          <w:b/>
          <w:bCs/>
          <w:sz w:val="32"/>
          <w:szCs w:val="32"/>
        </w:rPr>
      </w:pPr>
      <w:r w:rsidRPr="00D40E16"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D40E16" w:rsidRPr="00D40E16" w:rsidRDefault="00D40E16">
      <w:pPr>
        <w:ind w:right="-139"/>
        <w:jc w:val="center"/>
        <w:rPr>
          <w:sz w:val="32"/>
          <w:szCs w:val="32"/>
        </w:rPr>
      </w:pPr>
    </w:p>
    <w:tbl>
      <w:tblPr>
        <w:tblW w:w="100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2660"/>
        <w:gridCol w:w="760"/>
        <w:gridCol w:w="740"/>
        <w:gridCol w:w="2210"/>
        <w:gridCol w:w="1843"/>
        <w:gridCol w:w="1078"/>
      </w:tblGrid>
      <w:tr w:rsidR="00295C98" w:rsidTr="00166D58">
        <w:trPr>
          <w:trHeight w:val="313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8F2DC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66D58">
        <w:trPr>
          <w:trHeight w:val="305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370" w:type="dxa"/>
            <w:gridSpan w:val="4"/>
            <w:vAlign w:val="bottom"/>
          </w:tcPr>
          <w:p w:rsidR="00295C98" w:rsidRDefault="008F2DC5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295C98" w:rsidRPr="00856D2A" w:rsidRDefault="00856D2A" w:rsidP="00856D2A">
            <w:pPr>
              <w:spacing w:line="305" w:lineRule="exact"/>
              <w:ind w:left="80"/>
              <w:jc w:val="center"/>
              <w:rPr>
                <w:sz w:val="28"/>
                <w:szCs w:val="28"/>
              </w:rPr>
            </w:pPr>
            <w:r w:rsidRPr="00856D2A">
              <w:rPr>
                <w:sz w:val="28"/>
                <w:szCs w:val="28"/>
              </w:rPr>
              <w:t>3</w:t>
            </w:r>
          </w:p>
        </w:tc>
      </w:tr>
      <w:tr w:rsidR="00295C98" w:rsidTr="00166D58">
        <w:trPr>
          <w:trHeight w:val="32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bottom w:val="single" w:sz="8" w:space="0" w:color="auto"/>
            </w:tcBorders>
            <w:vAlign w:val="bottom"/>
          </w:tcPr>
          <w:p w:rsidR="00295C98" w:rsidRDefault="00295C98" w:rsidP="0054055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Pr="00856D2A" w:rsidRDefault="00295C98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295C98" w:rsidTr="00166D58">
        <w:trPr>
          <w:trHeight w:val="30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1.1</w:t>
            </w:r>
          </w:p>
        </w:tc>
        <w:tc>
          <w:tcPr>
            <w:tcW w:w="6370" w:type="dxa"/>
            <w:gridSpan w:val="4"/>
            <w:vAlign w:val="bottom"/>
          </w:tcPr>
          <w:p w:rsidR="00295C98" w:rsidRDefault="007C5E5F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Цели и задачи </w:t>
            </w:r>
            <w:r w:rsidR="008F2DC5">
              <w:rPr>
                <w:rFonts w:eastAsia="Times New Roman"/>
                <w:sz w:val="28"/>
                <w:szCs w:val="28"/>
              </w:rPr>
              <w:t xml:space="preserve"> Программы.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295C98" w:rsidRPr="00856D2A" w:rsidRDefault="00856D2A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95C98" w:rsidTr="00166D58">
        <w:trPr>
          <w:trHeight w:val="79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6"/>
                <w:szCs w:val="6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6"/>
                <w:szCs w:val="6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Pr="00856D2A" w:rsidRDefault="00295C98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295C98" w:rsidTr="00166D58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1.2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Pr="00856D2A" w:rsidRDefault="00856D2A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4D31" w:rsidTr="00166D58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D31" w:rsidRDefault="008E4D31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1.3 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1" w:rsidRDefault="008E4D31">
            <w:pPr>
              <w:spacing w:line="308" w:lineRule="exact"/>
              <w:ind w:left="10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Возрастные и  индивидуальные особенности  воспитанников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E4D31" w:rsidRPr="00856D2A" w:rsidRDefault="00856D2A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95C98" w:rsidTr="00166D58">
        <w:trPr>
          <w:trHeight w:val="308"/>
        </w:trPr>
        <w:tc>
          <w:tcPr>
            <w:tcW w:w="7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1.4</w:t>
            </w:r>
          </w:p>
        </w:tc>
        <w:tc>
          <w:tcPr>
            <w:tcW w:w="8213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Планируемые результаты освоения </w:t>
            </w:r>
            <w:r w:rsidR="008E1220">
              <w:rPr>
                <w:rFonts w:eastAsia="Times New Roman"/>
                <w:sz w:val="28"/>
                <w:szCs w:val="28"/>
              </w:rPr>
              <w:t>программы.</w:t>
            </w: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295C98" w:rsidRPr="00856D2A" w:rsidRDefault="00856D2A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95C98" w:rsidTr="00166D58">
        <w:trPr>
          <w:trHeight w:val="325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Pr="00856D2A" w:rsidRDefault="00295C98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856D2A" w:rsidTr="00166D58">
        <w:trPr>
          <w:trHeight w:val="316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6D2A" w:rsidRDefault="00856D2A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D2A" w:rsidRDefault="00856D2A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6D2A" w:rsidRPr="00856D2A" w:rsidRDefault="00856D2A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856D2A" w:rsidTr="00166D58">
        <w:trPr>
          <w:trHeight w:val="520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56D2A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2.1</w:t>
            </w:r>
          </w:p>
          <w:p w:rsid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  <w:p w:rsidR="00F048FD" w:rsidRPr="00F048FD" w:rsidRDefault="00F048FD">
            <w:pPr>
              <w:spacing w:line="314" w:lineRule="exact"/>
              <w:ind w:left="120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82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56D2A" w:rsidRDefault="00856D2A" w:rsidP="00856D2A">
            <w:pPr>
              <w:pStyle w:val="a4"/>
              <w:ind w:left="133"/>
              <w:rPr>
                <w:rFonts w:ascii="Times New Roman" w:hAnsi="Times New Roman"/>
                <w:sz w:val="28"/>
                <w:szCs w:val="28"/>
              </w:rPr>
            </w:pPr>
            <w:r w:rsidRPr="00240C8B">
              <w:rPr>
                <w:rFonts w:ascii="Times New Roman" w:hAnsi="Times New Roman"/>
                <w:sz w:val="28"/>
                <w:szCs w:val="28"/>
              </w:rPr>
              <w:t>Содержание  образовательной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освоению детьми образовательных областей</w:t>
            </w:r>
          </w:p>
          <w:p w:rsidR="00F048FD" w:rsidRDefault="00F048FD" w:rsidP="0019728E">
            <w:pPr>
              <w:pStyle w:val="a4"/>
              <w:numPr>
                <w:ilvl w:val="0"/>
                <w:numId w:val="7"/>
              </w:numPr>
              <w:ind w:right="-196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 xml:space="preserve">«Социально-коммуникативное развитие» </w:t>
            </w:r>
          </w:p>
          <w:p w:rsidR="00F048FD" w:rsidRDefault="00F048FD" w:rsidP="001972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 xml:space="preserve"> «Познавательное развитие»</w:t>
            </w:r>
          </w:p>
          <w:p w:rsidR="00F048FD" w:rsidRPr="00240C8B" w:rsidRDefault="00F048FD" w:rsidP="001972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 xml:space="preserve"> «Речевое развитие»</w:t>
            </w:r>
          </w:p>
          <w:p w:rsidR="00F048FD" w:rsidRDefault="00F048FD" w:rsidP="0019728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 xml:space="preserve"> «Художественно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C8B">
              <w:rPr>
                <w:rFonts w:ascii="Times New Roman" w:hAnsi="Times New Roman"/>
                <w:sz w:val="28"/>
                <w:szCs w:val="28"/>
              </w:rPr>
              <w:t>эстетическое развитие»</w:t>
            </w:r>
          </w:p>
          <w:p w:rsidR="00F048FD" w:rsidRPr="00F048FD" w:rsidRDefault="00F048FD" w:rsidP="0019728E">
            <w:pPr>
              <w:pStyle w:val="a4"/>
              <w:numPr>
                <w:ilvl w:val="0"/>
                <w:numId w:val="27"/>
              </w:numPr>
              <w:ind w:left="7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8FD">
              <w:rPr>
                <w:rFonts w:ascii="Times New Roman" w:hAnsi="Times New Roman"/>
                <w:sz w:val="28"/>
                <w:szCs w:val="28"/>
              </w:rPr>
              <w:t>Направление «Физическое развитие»</w:t>
            </w:r>
            <w:r w:rsidRPr="00F048FD">
              <w:rPr>
                <w:rFonts w:ascii="Times New Roman" w:hAnsi="Times New Roman"/>
                <w:w w:val="99"/>
                <w:sz w:val="28"/>
                <w:szCs w:val="28"/>
              </w:rPr>
              <w:t xml:space="preserve">  </w:t>
            </w:r>
          </w:p>
          <w:p w:rsidR="00F048FD" w:rsidRPr="00F048FD" w:rsidRDefault="00F048FD" w:rsidP="00F048FD">
            <w:pPr>
              <w:pStyle w:val="a4"/>
              <w:ind w:left="7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048FD" w:rsidRDefault="00F048FD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048FD" w:rsidRDefault="00F048FD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048FD" w:rsidRDefault="00F048FD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56D2A" w:rsidRDefault="00F048FD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  <w:p w:rsidR="00F048FD" w:rsidRDefault="00F048FD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F048FD" w:rsidRPr="00856D2A" w:rsidRDefault="00F048FD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F048FD" w:rsidTr="00166D58">
        <w:trPr>
          <w:trHeight w:val="440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</w:t>
            </w:r>
          </w:p>
          <w:p w:rsidR="00F048FD" w:rsidRDefault="00F048FD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Pr="00C62FAB" w:rsidRDefault="00F048FD" w:rsidP="000E4D7D">
            <w:pPr>
              <w:spacing w:after="240" w:line="308" w:lineRule="exact"/>
              <w:ind w:left="100"/>
              <w:rPr>
                <w:sz w:val="20"/>
                <w:szCs w:val="20"/>
              </w:rPr>
            </w:pPr>
            <w:r w:rsidRPr="00C62FAB"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F048FD" w:rsidRPr="00856D2A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048FD" w:rsidTr="00166D58">
        <w:trPr>
          <w:trHeight w:val="308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2.3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 w:rsidP="00817D0B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Pr="00856D2A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48FD" w:rsidTr="00166D58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</w:t>
            </w:r>
          </w:p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Pr="00817D0B" w:rsidRDefault="00F048FD" w:rsidP="007223B2">
            <w:pPr>
              <w:ind w:left="134"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17D0B">
              <w:rPr>
                <w:sz w:val="28"/>
                <w:szCs w:val="28"/>
              </w:rPr>
              <w:t>Особенн</w:t>
            </w:r>
            <w:r w:rsidR="007223B2">
              <w:rPr>
                <w:sz w:val="28"/>
                <w:szCs w:val="28"/>
              </w:rPr>
              <w:t xml:space="preserve">ости взаимодействия </w:t>
            </w:r>
            <w:r w:rsidRPr="00817D0B">
              <w:rPr>
                <w:sz w:val="28"/>
                <w:szCs w:val="28"/>
              </w:rPr>
              <w:t xml:space="preserve"> педагогического </w:t>
            </w:r>
            <w:r>
              <w:rPr>
                <w:sz w:val="28"/>
                <w:szCs w:val="28"/>
              </w:rPr>
              <w:t xml:space="preserve"> </w:t>
            </w:r>
            <w:r w:rsidRPr="00817D0B">
              <w:rPr>
                <w:sz w:val="28"/>
                <w:szCs w:val="28"/>
              </w:rPr>
              <w:t xml:space="preserve">коллектива с </w:t>
            </w:r>
            <w:r w:rsidR="007223B2">
              <w:rPr>
                <w:sz w:val="28"/>
                <w:szCs w:val="28"/>
              </w:rPr>
              <w:t xml:space="preserve">   </w:t>
            </w:r>
            <w:r w:rsidRPr="00817D0B">
              <w:rPr>
                <w:sz w:val="28"/>
                <w:szCs w:val="28"/>
              </w:rPr>
              <w:t>родителями</w:t>
            </w:r>
          </w:p>
          <w:p w:rsidR="00F048FD" w:rsidRPr="00060F22" w:rsidRDefault="00F048FD" w:rsidP="00817D0B">
            <w:pPr>
              <w:spacing w:line="252" w:lineRule="exact"/>
              <w:rPr>
                <w:bCs/>
                <w:sz w:val="28"/>
                <w:szCs w:val="28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F048FD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  <w:p w:rsidR="00F048FD" w:rsidRPr="00856D2A" w:rsidRDefault="00F048FD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048FD" w:rsidTr="00166D58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2.5</w:t>
            </w:r>
          </w:p>
          <w:p w:rsidR="00166D58" w:rsidRDefault="00166D58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Pr="00060F22" w:rsidRDefault="00F048FD" w:rsidP="00060F22">
            <w:pPr>
              <w:pStyle w:val="a4"/>
              <w:ind w:left="1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Перспективный план сотрудничества с родителями в  старшей группе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166D58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166D58" w:rsidRPr="00856D2A" w:rsidRDefault="00166D58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F048FD" w:rsidTr="00166D58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166D58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166D58">
              <w:rPr>
                <w:sz w:val="28"/>
                <w:szCs w:val="28"/>
              </w:rPr>
              <w:t>2.6</w:t>
            </w:r>
          </w:p>
          <w:p w:rsidR="00166D58" w:rsidRDefault="00166D58">
            <w:pPr>
              <w:spacing w:line="308" w:lineRule="exact"/>
              <w:ind w:left="120"/>
              <w:rPr>
                <w:sz w:val="28"/>
                <w:szCs w:val="28"/>
              </w:rPr>
            </w:pPr>
          </w:p>
          <w:p w:rsidR="00166D58" w:rsidRPr="00166D58" w:rsidRDefault="00166D58">
            <w:pPr>
              <w:spacing w:line="308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048FD" w:rsidRDefault="00F048FD" w:rsidP="00060F22">
            <w:pPr>
              <w:pStyle w:val="a4"/>
              <w:ind w:left="133"/>
              <w:rPr>
                <w:sz w:val="24"/>
                <w:szCs w:val="24"/>
              </w:rPr>
            </w:pPr>
            <w:r w:rsidRPr="00060F22">
              <w:rPr>
                <w:rFonts w:ascii="Times New Roman" w:hAnsi="Times New Roman"/>
                <w:bCs/>
                <w:sz w:val="28"/>
                <w:szCs w:val="28"/>
              </w:rPr>
              <w:t xml:space="preserve">Перспективный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план взаимодействия специалистов </w:t>
            </w:r>
            <w:r w:rsidRPr="00060F2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60F22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060F22">
              <w:rPr>
                <w:rFonts w:ascii="Times New Roman" w:hAnsi="Times New Roman"/>
                <w:bCs/>
                <w:sz w:val="28"/>
                <w:szCs w:val="28"/>
              </w:rPr>
              <w:t>коррекционно-развивающей работе для детей старшего       возраста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60D7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166D58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166D58" w:rsidRDefault="00166D58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  <w:p w:rsidR="00166D58" w:rsidRPr="00856D2A" w:rsidRDefault="00166D58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166D58" w:rsidTr="00166D58">
        <w:trPr>
          <w:trHeight w:val="312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6D58" w:rsidRDefault="00166D58">
            <w:pPr>
              <w:spacing w:line="309" w:lineRule="exact"/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166D58">
            <w:pPr>
              <w:spacing w:line="309" w:lineRule="exact"/>
              <w:ind w:right="1580"/>
              <w:jc w:val="center"/>
              <w:rPr>
                <w:sz w:val="20"/>
                <w:szCs w:val="20"/>
              </w:rPr>
            </w:pPr>
          </w:p>
        </w:tc>
      </w:tr>
      <w:tr w:rsidR="00F048FD" w:rsidTr="00166D58">
        <w:trPr>
          <w:trHeight w:val="312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8FD" w:rsidRDefault="00F048FD" w:rsidP="00D40E16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</w:p>
        </w:tc>
        <w:tc>
          <w:tcPr>
            <w:tcW w:w="821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048FD" w:rsidRDefault="00166D58" w:rsidP="00D40E16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</w:t>
            </w:r>
            <w:r w:rsidR="00F048FD">
              <w:rPr>
                <w:rFonts w:eastAsia="Times New Roman"/>
                <w:sz w:val="28"/>
                <w:szCs w:val="28"/>
              </w:rPr>
              <w:t xml:space="preserve">аспорядок  дня, двигательный режим. 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048FD" w:rsidRPr="00856D2A" w:rsidRDefault="00166D58" w:rsidP="00856D2A">
            <w:pPr>
              <w:spacing w:line="306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66D58" w:rsidTr="00166D58">
        <w:trPr>
          <w:trHeight w:val="311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D40E16">
            <w:pPr>
              <w:spacing w:line="308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</w:t>
            </w:r>
          </w:p>
          <w:p w:rsidR="00942767" w:rsidRDefault="00942767" w:rsidP="00D40E16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66D58" w:rsidRDefault="00166D58" w:rsidP="00166D58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970DAB">
              <w:rPr>
                <w:sz w:val="28"/>
                <w:szCs w:val="28"/>
              </w:rPr>
              <w:t>Режим дня</w:t>
            </w:r>
            <w:r>
              <w:rPr>
                <w:sz w:val="28"/>
                <w:szCs w:val="28"/>
              </w:rPr>
              <w:t>,  система закаливающих мероприятий</w:t>
            </w:r>
          </w:p>
          <w:p w:rsidR="00942767" w:rsidRPr="00856D2A" w:rsidRDefault="00942767" w:rsidP="00166D58">
            <w:pPr>
              <w:spacing w:line="308" w:lineRule="exact"/>
              <w:ind w:left="80"/>
              <w:rPr>
                <w:sz w:val="28"/>
                <w:szCs w:val="28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85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66D58" w:rsidRPr="00856D2A" w:rsidRDefault="00166D58" w:rsidP="00856D2A">
            <w:pPr>
              <w:jc w:val="center"/>
              <w:rPr>
                <w:sz w:val="28"/>
                <w:szCs w:val="28"/>
              </w:rPr>
            </w:pPr>
          </w:p>
        </w:tc>
      </w:tr>
      <w:tr w:rsidR="00F048FD" w:rsidTr="00166D58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 w:rsidP="00D40E16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3.3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Default="00F048FD" w:rsidP="00D40E1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Сетка НОД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8FD" w:rsidRPr="00856D2A" w:rsidRDefault="00166D58" w:rsidP="00856D2A">
            <w:pPr>
              <w:spacing w:line="309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66D58" w:rsidTr="00166D58">
        <w:trPr>
          <w:trHeight w:val="347"/>
        </w:trPr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D40E16">
            <w:pPr>
              <w:spacing w:line="309" w:lineRule="exact"/>
              <w:ind w:left="12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</w:t>
            </w:r>
          </w:p>
        </w:tc>
        <w:tc>
          <w:tcPr>
            <w:tcW w:w="8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D40E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Организация развивающей предметно – пространственной среды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6D58" w:rsidRDefault="00166D58" w:rsidP="00856D2A">
            <w:pPr>
              <w:spacing w:line="309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F048FD" w:rsidTr="00942767">
        <w:trPr>
          <w:trHeight w:val="494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6D58" w:rsidRDefault="00942767" w:rsidP="00D40E16">
            <w:pPr>
              <w:spacing w:line="308" w:lineRule="exact"/>
              <w:ind w:left="120"/>
              <w:rPr>
                <w:sz w:val="28"/>
                <w:szCs w:val="28"/>
              </w:rPr>
            </w:pPr>
            <w:r w:rsidRPr="00942767">
              <w:rPr>
                <w:sz w:val="28"/>
                <w:szCs w:val="28"/>
              </w:rPr>
              <w:t>3.5</w:t>
            </w:r>
          </w:p>
          <w:p w:rsidR="00942767" w:rsidRDefault="00942767" w:rsidP="00D40E16">
            <w:pPr>
              <w:spacing w:line="30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2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6D58" w:rsidRDefault="00942767" w:rsidP="00942767">
            <w:pPr>
              <w:spacing w:after="240"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66D58" w:rsidRDefault="00173946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942767" w:rsidRPr="00856D2A" w:rsidRDefault="00942767" w:rsidP="00856D2A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942767" w:rsidTr="00942767">
        <w:trPr>
          <w:trHeight w:val="680"/>
        </w:trPr>
        <w:tc>
          <w:tcPr>
            <w:tcW w:w="7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42767" w:rsidRDefault="00942767" w:rsidP="00A178AA">
            <w:pPr>
              <w:spacing w:after="240"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3.6 </w:t>
            </w:r>
          </w:p>
        </w:tc>
        <w:tc>
          <w:tcPr>
            <w:tcW w:w="821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2767" w:rsidRDefault="00942767" w:rsidP="00A178AA">
            <w:pPr>
              <w:spacing w:after="240"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Комплексно – тематическое планирование непрерывной образовательной деятельности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2767" w:rsidRPr="00856D2A" w:rsidRDefault="00942767" w:rsidP="00856D2A">
            <w:pPr>
              <w:spacing w:after="240"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3946">
              <w:rPr>
                <w:sz w:val="28"/>
                <w:szCs w:val="28"/>
              </w:rPr>
              <w:t>3</w:t>
            </w:r>
          </w:p>
        </w:tc>
      </w:tr>
    </w:tbl>
    <w:p w:rsidR="00295C98" w:rsidRDefault="00295C98" w:rsidP="00D40E16">
      <w:pPr>
        <w:spacing w:after="240" w:line="200" w:lineRule="exact"/>
        <w:rPr>
          <w:sz w:val="20"/>
          <w:szCs w:val="20"/>
        </w:rPr>
      </w:pPr>
    </w:p>
    <w:p w:rsidR="009C4FE9" w:rsidRDefault="009C4FE9" w:rsidP="00D40E16">
      <w:pPr>
        <w:spacing w:after="240" w:line="200" w:lineRule="exact"/>
        <w:rPr>
          <w:sz w:val="20"/>
          <w:szCs w:val="20"/>
        </w:rPr>
      </w:pPr>
    </w:p>
    <w:p w:rsidR="00295C98" w:rsidRDefault="00295C98">
      <w:pPr>
        <w:spacing w:line="200" w:lineRule="exact"/>
        <w:rPr>
          <w:sz w:val="20"/>
          <w:szCs w:val="20"/>
        </w:rPr>
      </w:pPr>
    </w:p>
    <w:p w:rsidR="00295C98" w:rsidRDefault="00295C98">
      <w:pPr>
        <w:spacing w:line="200" w:lineRule="exact"/>
        <w:rPr>
          <w:sz w:val="20"/>
          <w:szCs w:val="20"/>
        </w:rPr>
      </w:pPr>
    </w:p>
    <w:p w:rsidR="009C4FE9" w:rsidRDefault="009C4FE9" w:rsidP="0019728E">
      <w:pPr>
        <w:pStyle w:val="a4"/>
        <w:numPr>
          <w:ilvl w:val="0"/>
          <w:numId w:val="8"/>
        </w:numPr>
        <w:ind w:left="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 w:rsidRPr="00EF7042">
        <w:rPr>
          <w:rFonts w:ascii="Times New Roman" w:hAnsi="Times New Roman"/>
          <w:color w:val="000000"/>
          <w:sz w:val="28"/>
          <w:szCs w:val="28"/>
        </w:rPr>
        <w:t xml:space="preserve">    </w:t>
      </w:r>
    </w:p>
    <w:p w:rsidR="009C4FE9" w:rsidRPr="00EF7042" w:rsidRDefault="009C4FE9" w:rsidP="009C4FE9">
      <w:pPr>
        <w:pStyle w:val="a4"/>
        <w:ind w:left="851"/>
        <w:rPr>
          <w:rFonts w:ascii="Times New Roman" w:hAnsi="Times New Roman"/>
          <w:color w:val="000000"/>
          <w:sz w:val="28"/>
          <w:szCs w:val="28"/>
        </w:rPr>
      </w:pPr>
    </w:p>
    <w:p w:rsidR="009C4FE9" w:rsidRDefault="009C4FE9" w:rsidP="009C4F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42">
        <w:rPr>
          <w:rFonts w:ascii="Times New Roman" w:hAnsi="Times New Roman" w:cs="Times New Roman"/>
          <w:color w:val="000000"/>
          <w:sz w:val="28"/>
          <w:szCs w:val="28"/>
        </w:rPr>
        <w:t xml:space="preserve">Рабочая  программа по развитию детей старшей   группы компенсирующей направленности для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тяжёлыми </w:t>
      </w:r>
      <w:r w:rsidRPr="00EF7042">
        <w:rPr>
          <w:rFonts w:ascii="Times New Roman" w:hAnsi="Times New Roman" w:cs="Times New Roman"/>
          <w:color w:val="000000"/>
          <w:sz w:val="28"/>
          <w:szCs w:val="28"/>
        </w:rPr>
        <w:t>нарушениями речи  (Далее – Программа) разработана в соответствии с основной общеобразовательной программой</w:t>
      </w:r>
      <w:r w:rsidRPr="00731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F7042">
        <w:rPr>
          <w:rFonts w:ascii="Times New Roman" w:hAnsi="Times New Roman" w:cs="Times New Roman"/>
          <w:color w:val="000000"/>
          <w:sz w:val="28"/>
          <w:szCs w:val="28"/>
        </w:rPr>
        <w:t xml:space="preserve"> МБДОУ №48  города Ставрополя</w:t>
      </w:r>
      <w:r w:rsidRPr="00EF7042">
        <w:rPr>
          <w:rFonts w:ascii="Times New Roman" w:hAnsi="Times New Roman" w:cs="Times New Roman"/>
          <w:sz w:val="28"/>
          <w:szCs w:val="28"/>
        </w:rPr>
        <w:t xml:space="preserve"> и </w:t>
      </w:r>
      <w:r w:rsidRPr="00EF7042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введением в действие 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F7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4FE9" w:rsidRPr="00EF7042" w:rsidRDefault="009C4FE9" w:rsidP="009C4F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04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старшей группы обеспечивает разностороннее развитие детей 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Pr="00EF7042">
        <w:rPr>
          <w:rFonts w:ascii="Times New Roman" w:hAnsi="Times New Roman" w:cs="Times New Roman"/>
          <w:sz w:val="28"/>
          <w:szCs w:val="28"/>
        </w:rPr>
        <w:t>от 5 до 6 лет  с учётом  их возрастных и индивидуальных особенностей по основным направл</w:t>
      </w:r>
      <w:r>
        <w:rPr>
          <w:rFonts w:ascii="Times New Roman" w:hAnsi="Times New Roman" w:cs="Times New Roman"/>
          <w:sz w:val="28"/>
          <w:szCs w:val="28"/>
        </w:rPr>
        <w:t xml:space="preserve">ениям -  </w:t>
      </w:r>
      <w:r w:rsidRPr="00EF7042">
        <w:rPr>
          <w:rFonts w:ascii="Times New Roman" w:hAnsi="Times New Roman" w:cs="Times New Roman"/>
          <w:sz w:val="28"/>
          <w:szCs w:val="28"/>
        </w:rPr>
        <w:t xml:space="preserve">физическому, социально-коммуникативному, познавательному, речевому и художественно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042">
        <w:rPr>
          <w:rFonts w:ascii="Times New Roman" w:hAnsi="Times New Roman" w:cs="Times New Roman"/>
          <w:sz w:val="28"/>
          <w:szCs w:val="28"/>
        </w:rPr>
        <w:t xml:space="preserve"> эстетическому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FE9" w:rsidRDefault="009C4FE9" w:rsidP="009C4FE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  <w:r w:rsidRPr="0001631F">
        <w:rPr>
          <w:sz w:val="28"/>
          <w:szCs w:val="28"/>
        </w:rPr>
        <w:t xml:space="preserve"> </w:t>
      </w:r>
    </w:p>
    <w:p w:rsidR="009C4FE9" w:rsidRDefault="009C4FE9" w:rsidP="009C4FE9">
      <w:pPr>
        <w:ind w:firstLine="709"/>
        <w:jc w:val="both"/>
        <w:rPr>
          <w:sz w:val="28"/>
          <w:szCs w:val="28"/>
        </w:rPr>
      </w:pPr>
    </w:p>
    <w:p w:rsidR="009C4FE9" w:rsidRDefault="009C4FE9" w:rsidP="009C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4EA8">
        <w:rPr>
          <w:sz w:val="28"/>
          <w:szCs w:val="28"/>
        </w:rPr>
        <w:t>Закон «Об образо</w:t>
      </w:r>
      <w:r>
        <w:rPr>
          <w:sz w:val="28"/>
          <w:szCs w:val="28"/>
        </w:rPr>
        <w:t xml:space="preserve">вании в </w:t>
      </w:r>
      <w:r w:rsidRPr="00FE4EA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FE4EA8">
        <w:rPr>
          <w:sz w:val="28"/>
          <w:szCs w:val="28"/>
        </w:rPr>
        <w:t xml:space="preserve"> от 29.12.2012г. №273</w:t>
      </w:r>
      <w:r>
        <w:rPr>
          <w:sz w:val="28"/>
          <w:szCs w:val="28"/>
        </w:rPr>
        <w:t xml:space="preserve"> -  ФЗ</w:t>
      </w:r>
      <w:r w:rsidRPr="00FE4EA8">
        <w:rPr>
          <w:sz w:val="28"/>
          <w:szCs w:val="28"/>
        </w:rPr>
        <w:t xml:space="preserve">; </w:t>
      </w:r>
    </w:p>
    <w:p w:rsidR="009C4FE9" w:rsidRDefault="009C4FE9" w:rsidP="009C4FE9">
      <w:pPr>
        <w:ind w:firstLine="709"/>
        <w:jc w:val="both"/>
        <w:rPr>
          <w:sz w:val="28"/>
          <w:szCs w:val="28"/>
        </w:rPr>
      </w:pPr>
    </w:p>
    <w:p w:rsidR="009C4FE9" w:rsidRDefault="009C4FE9" w:rsidP="009C4FE9">
      <w:pPr>
        <w:ind w:firstLine="709"/>
        <w:jc w:val="both"/>
        <w:rPr>
          <w:sz w:val="28"/>
          <w:szCs w:val="28"/>
        </w:rPr>
      </w:pPr>
      <w:r w:rsidRPr="00FE4E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spellStart"/>
      <w:r w:rsidRPr="00FE4EA8">
        <w:rPr>
          <w:sz w:val="28"/>
          <w:szCs w:val="28"/>
        </w:rPr>
        <w:t>СанПиН</w:t>
      </w:r>
      <w:proofErr w:type="spellEnd"/>
      <w:r w:rsidRPr="00FE4EA8">
        <w:rPr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организациях»</w:t>
      </w:r>
      <w:r w:rsidRPr="001B63C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зарегистрированном в Минюсте РФ от 29.05.2013г. № 28564, утверждённым постановлением  Главного государственного санитарного врача РФ от 15.05.2013г. №26;</w:t>
      </w:r>
    </w:p>
    <w:p w:rsidR="009C4FE9" w:rsidRDefault="009C4FE9" w:rsidP="009C4FE9">
      <w:pPr>
        <w:ind w:firstLine="709"/>
        <w:jc w:val="both"/>
        <w:rPr>
          <w:sz w:val="28"/>
          <w:szCs w:val="28"/>
        </w:rPr>
      </w:pPr>
    </w:p>
    <w:p w:rsidR="009C4FE9" w:rsidRDefault="009C4FE9" w:rsidP="009C4FE9">
      <w:pPr>
        <w:ind w:firstLine="567"/>
        <w:jc w:val="both"/>
        <w:rPr>
          <w:sz w:val="28"/>
          <w:szCs w:val="28"/>
        </w:rPr>
      </w:pPr>
      <w:r w:rsidRPr="00FE4EA8">
        <w:rPr>
          <w:sz w:val="28"/>
          <w:szCs w:val="28"/>
        </w:rPr>
        <w:tab/>
      </w:r>
      <w:r>
        <w:rPr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</w:t>
      </w:r>
      <w:r w:rsidRPr="00597C3D">
        <w:rPr>
          <w:sz w:val="28"/>
          <w:szCs w:val="28"/>
        </w:rPr>
        <w:t xml:space="preserve"> </w:t>
      </w:r>
    </w:p>
    <w:p w:rsidR="009C4FE9" w:rsidRDefault="009C4FE9" w:rsidP="009C4FE9">
      <w:pPr>
        <w:ind w:firstLine="567"/>
        <w:jc w:val="both"/>
        <w:rPr>
          <w:sz w:val="28"/>
          <w:szCs w:val="28"/>
        </w:rPr>
      </w:pPr>
    </w:p>
    <w:p w:rsidR="009C4FE9" w:rsidRPr="00FE4EA8" w:rsidRDefault="009C4FE9" w:rsidP="009C4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Приказ м</w:t>
      </w:r>
      <w:r w:rsidRPr="00FE4EA8">
        <w:rPr>
          <w:sz w:val="28"/>
          <w:szCs w:val="28"/>
        </w:rPr>
        <w:t>инистерства образования и науки Р</w:t>
      </w:r>
      <w:r>
        <w:rPr>
          <w:sz w:val="28"/>
          <w:szCs w:val="28"/>
        </w:rPr>
        <w:t xml:space="preserve">оссийской </w:t>
      </w:r>
      <w:r w:rsidRPr="00FE4EA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FE4EA8">
        <w:rPr>
          <w:sz w:val="28"/>
          <w:szCs w:val="28"/>
        </w:rPr>
        <w:t xml:space="preserve"> от 17</w:t>
      </w:r>
      <w:r>
        <w:rPr>
          <w:sz w:val="28"/>
          <w:szCs w:val="28"/>
        </w:rPr>
        <w:t>.10.</w:t>
      </w:r>
      <w:r w:rsidRPr="00FE4EA8">
        <w:rPr>
          <w:sz w:val="28"/>
          <w:szCs w:val="28"/>
        </w:rPr>
        <w:t xml:space="preserve"> 2013г. №1155 </w:t>
      </w:r>
      <w:r>
        <w:rPr>
          <w:sz w:val="28"/>
          <w:szCs w:val="28"/>
        </w:rPr>
        <w:t>«Об утверждении  федерального государственного образовательного стандарта дошкольного образования».</w:t>
      </w:r>
    </w:p>
    <w:p w:rsidR="009C4FE9" w:rsidRDefault="009C4FE9" w:rsidP="009C4FE9">
      <w:pPr>
        <w:ind w:firstLine="709"/>
        <w:jc w:val="both"/>
        <w:rPr>
          <w:sz w:val="28"/>
          <w:szCs w:val="28"/>
        </w:rPr>
      </w:pPr>
    </w:p>
    <w:p w:rsidR="009C4FE9" w:rsidRPr="00EF7042" w:rsidRDefault="009C4FE9" w:rsidP="009C4F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4FE9" w:rsidRDefault="009C4FE9" w:rsidP="009C4F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Срок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еализации программы 1 год  (2018-2019</w:t>
      </w:r>
      <w:r w:rsidRPr="00EF7042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9C4FE9" w:rsidRDefault="009C4FE9" w:rsidP="009C4F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4FE9" w:rsidRDefault="009C4FE9" w:rsidP="009C4F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C4FE9" w:rsidRPr="00EF7042" w:rsidRDefault="009C4FE9" w:rsidP="009C4F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1C41" w:rsidRDefault="00C915F2" w:rsidP="0019728E">
      <w:pPr>
        <w:pStyle w:val="a4"/>
        <w:numPr>
          <w:ilvl w:val="1"/>
          <w:numId w:val="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 задачи П</w:t>
      </w:r>
      <w:r w:rsidR="005933CC" w:rsidRPr="00EF7042">
        <w:rPr>
          <w:rFonts w:ascii="Times New Roman" w:hAnsi="Times New Roman"/>
          <w:b/>
          <w:sz w:val="28"/>
          <w:szCs w:val="28"/>
        </w:rPr>
        <w:t>рограммы</w:t>
      </w:r>
    </w:p>
    <w:p w:rsidR="005933CC" w:rsidRPr="00EF7042" w:rsidRDefault="00861C41" w:rsidP="00861C4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933CC" w:rsidRPr="00EF7042">
        <w:rPr>
          <w:rFonts w:ascii="Times New Roman" w:hAnsi="Times New Roman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lastRenderedPageBreak/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патриотизм;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активная жизненная позиция;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творческий подход в решении различных жизненных ситуаций;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уважение к традиционным ценностям.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042">
        <w:rPr>
          <w:rFonts w:ascii="Times New Roman" w:hAnsi="Times New Roman"/>
          <w:sz w:val="28"/>
          <w:szCs w:val="28"/>
        </w:rPr>
        <w:t xml:space="preserve">Эти цели реализуются в процессе разнообразных </w:t>
      </w:r>
      <w:r w:rsidRPr="00EF7042">
        <w:rPr>
          <w:rFonts w:ascii="Times New Roman" w:hAnsi="Times New Roman"/>
          <w:b/>
          <w:sz w:val="28"/>
          <w:szCs w:val="28"/>
        </w:rPr>
        <w:t>видов детской деятельности:</w:t>
      </w:r>
      <w:r w:rsidRPr="00EF7042">
        <w:rPr>
          <w:rFonts w:ascii="Times New Roman" w:hAnsi="Times New Roman"/>
          <w:sz w:val="28"/>
          <w:szCs w:val="28"/>
        </w:rPr>
        <w:t xml:space="preserve"> игровой, двигательной, коммуникативной, трудовой, познавательно-исследовательской, продуктивной, музыкально-художественной, </w:t>
      </w:r>
      <w:r w:rsidR="00D40E16">
        <w:rPr>
          <w:rFonts w:ascii="Times New Roman" w:hAnsi="Times New Roman"/>
          <w:sz w:val="28"/>
          <w:szCs w:val="28"/>
        </w:rPr>
        <w:t xml:space="preserve"> </w:t>
      </w:r>
      <w:r w:rsidRPr="00EF7042">
        <w:rPr>
          <w:rFonts w:ascii="Times New Roman" w:hAnsi="Times New Roman"/>
          <w:sz w:val="28"/>
          <w:szCs w:val="28"/>
        </w:rPr>
        <w:t>чтения художественной литературы.</w:t>
      </w:r>
      <w:proofErr w:type="gramEnd"/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F7042">
        <w:rPr>
          <w:rFonts w:ascii="Times New Roman" w:hAnsi="Times New Roman"/>
          <w:sz w:val="28"/>
          <w:szCs w:val="28"/>
        </w:rPr>
        <w:t>общительными</w:t>
      </w:r>
      <w:proofErr w:type="gramEnd"/>
      <w:r w:rsidRPr="00EF7042">
        <w:rPr>
          <w:rFonts w:ascii="Times New Roman" w:hAnsi="Times New Roman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творческая организация (</w:t>
      </w:r>
      <w:proofErr w:type="spellStart"/>
      <w:r w:rsidRPr="00EF7042">
        <w:rPr>
          <w:rFonts w:ascii="Times New Roman" w:hAnsi="Times New Roman"/>
          <w:sz w:val="28"/>
          <w:szCs w:val="28"/>
        </w:rPr>
        <w:t>креативность</w:t>
      </w:r>
      <w:proofErr w:type="spellEnd"/>
      <w:r w:rsidRPr="00EF7042">
        <w:rPr>
          <w:rFonts w:ascii="Times New Roman" w:hAnsi="Times New Roman"/>
          <w:sz w:val="28"/>
          <w:szCs w:val="28"/>
        </w:rPr>
        <w:t>) воспитательно-образовательного процесса;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уважительное отношение к результатам детского творчества;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5933CC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9C4FE9" w:rsidRPr="00EF7042" w:rsidRDefault="009C4FE9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33CC" w:rsidRPr="00EF7042" w:rsidRDefault="005933CC" w:rsidP="005933CC">
      <w:pPr>
        <w:pStyle w:val="a4"/>
        <w:ind w:firstLine="567"/>
        <w:rPr>
          <w:rFonts w:ascii="Times New Roman" w:hAnsi="Times New Roman"/>
          <w:b/>
          <w:sz w:val="28"/>
          <w:szCs w:val="28"/>
        </w:rPr>
      </w:pPr>
      <w:r w:rsidRPr="00EF7042">
        <w:rPr>
          <w:rFonts w:ascii="Times New Roman" w:hAnsi="Times New Roman"/>
          <w:b/>
          <w:sz w:val="28"/>
          <w:szCs w:val="28"/>
        </w:rPr>
        <w:t xml:space="preserve">Основные задачи </w:t>
      </w:r>
      <w:r w:rsidRPr="00EF7042">
        <w:rPr>
          <w:rFonts w:ascii="Times New Roman" w:hAnsi="Times New Roman"/>
          <w:sz w:val="28"/>
          <w:szCs w:val="28"/>
        </w:rPr>
        <w:t>развития и воспитан</w:t>
      </w:r>
      <w:r w:rsidR="009C4FE9">
        <w:rPr>
          <w:rFonts w:ascii="Times New Roman" w:hAnsi="Times New Roman"/>
          <w:sz w:val="28"/>
          <w:szCs w:val="28"/>
        </w:rPr>
        <w:t>ия детей старшей  группы на 2018-2019</w:t>
      </w:r>
      <w:r w:rsidRPr="00EF7042">
        <w:rPr>
          <w:rFonts w:ascii="Times New Roman" w:hAnsi="Times New Roman"/>
          <w:sz w:val="28"/>
          <w:szCs w:val="28"/>
        </w:rPr>
        <w:t xml:space="preserve"> учебный год:    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lastRenderedPageBreak/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5933CC" w:rsidRPr="00EF7042" w:rsidRDefault="005933CC" w:rsidP="0019728E">
      <w:pPr>
        <w:pStyle w:val="a4"/>
        <w:numPr>
          <w:ilvl w:val="0"/>
          <w:numId w:val="4"/>
        </w:numPr>
        <w:tabs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 xml:space="preserve">Развивать интерес к жизни своей страны, города, деятельности и отношениям людей в обществе; обогащать социальные и </w:t>
      </w:r>
      <w:proofErr w:type="spellStart"/>
      <w:r w:rsidRPr="00EF7042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EF7042">
        <w:rPr>
          <w:rFonts w:ascii="Times New Roman" w:hAnsi="Times New Roman"/>
          <w:sz w:val="28"/>
          <w:szCs w:val="28"/>
        </w:rPr>
        <w:t xml:space="preserve"> представления, патриотические чувства детей.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F7042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5933CC" w:rsidRPr="00EF7042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0550" w:rsidRPr="00EF7042" w:rsidRDefault="00861C41" w:rsidP="00540550">
      <w:pPr>
        <w:tabs>
          <w:tab w:val="left" w:pos="1700"/>
          <w:tab w:val="left" w:pos="4240"/>
          <w:tab w:val="left" w:pos="4680"/>
          <w:tab w:val="left" w:pos="5580"/>
          <w:tab w:val="left" w:pos="7240"/>
          <w:tab w:val="left" w:pos="8140"/>
        </w:tabs>
        <w:ind w:left="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1.2  </w:t>
      </w:r>
      <w:r w:rsidR="005933CC" w:rsidRPr="00EF7042">
        <w:rPr>
          <w:b/>
          <w:sz w:val="28"/>
          <w:szCs w:val="28"/>
        </w:rPr>
        <w:t>Принципы и подходы к формированию Программы</w:t>
      </w:r>
      <w:r w:rsidR="00540550" w:rsidRPr="00EF7042">
        <w:rPr>
          <w:rFonts w:eastAsia="Times New Roman"/>
          <w:b/>
          <w:bCs/>
          <w:sz w:val="28"/>
          <w:szCs w:val="28"/>
        </w:rPr>
        <w:t xml:space="preserve"> </w:t>
      </w:r>
    </w:p>
    <w:p w:rsidR="00540550" w:rsidRPr="00EF7042" w:rsidRDefault="00540550" w:rsidP="00540550">
      <w:pPr>
        <w:spacing w:line="8" w:lineRule="exact"/>
        <w:rPr>
          <w:sz w:val="28"/>
          <w:szCs w:val="28"/>
        </w:rPr>
      </w:pPr>
    </w:p>
    <w:p w:rsidR="00540550" w:rsidRDefault="00861C41" w:rsidP="0019728E">
      <w:pPr>
        <w:numPr>
          <w:ilvl w:val="0"/>
          <w:numId w:val="9"/>
        </w:numPr>
        <w:tabs>
          <w:tab w:val="left" w:pos="560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540550" w:rsidRPr="00EF7042">
        <w:rPr>
          <w:rFonts w:eastAsia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8E4D31" w:rsidRPr="00EF7042" w:rsidRDefault="008E4D31" w:rsidP="008E4D31">
      <w:pPr>
        <w:tabs>
          <w:tab w:val="left" w:pos="560"/>
        </w:tabs>
        <w:spacing w:line="234" w:lineRule="auto"/>
        <w:ind w:left="720"/>
        <w:jc w:val="both"/>
        <w:rPr>
          <w:rFonts w:eastAsia="Times New Roman"/>
          <w:sz w:val="28"/>
          <w:szCs w:val="28"/>
        </w:rPr>
      </w:pPr>
    </w:p>
    <w:p w:rsidR="00540550" w:rsidRPr="00EF7042" w:rsidRDefault="00540550" w:rsidP="00861C41">
      <w:pPr>
        <w:spacing w:line="13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Pr="00861C41" w:rsidRDefault="00540550" w:rsidP="0019728E">
      <w:pPr>
        <w:pStyle w:val="ae"/>
        <w:numPr>
          <w:ilvl w:val="0"/>
          <w:numId w:val="9"/>
        </w:numPr>
        <w:spacing w:line="237" w:lineRule="auto"/>
        <w:jc w:val="both"/>
        <w:rPr>
          <w:rFonts w:eastAsia="Times New Roman"/>
        </w:rPr>
      </w:pPr>
      <w:r w:rsidRPr="00861C41">
        <w:rPr>
          <w:rFonts w:eastAsia="Times New Roman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540550" w:rsidRPr="00EF7042" w:rsidRDefault="00540550" w:rsidP="00861C41">
      <w:pPr>
        <w:spacing w:line="13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Pr="00861C41" w:rsidRDefault="00540550" w:rsidP="0019728E">
      <w:pPr>
        <w:pStyle w:val="ae"/>
        <w:numPr>
          <w:ilvl w:val="0"/>
          <w:numId w:val="9"/>
        </w:numPr>
        <w:spacing w:line="234" w:lineRule="auto"/>
        <w:jc w:val="both"/>
        <w:rPr>
          <w:rFonts w:eastAsia="Times New Roman"/>
        </w:rPr>
      </w:pPr>
      <w:r w:rsidRPr="00861C41">
        <w:rPr>
          <w:rFonts w:eastAsia="Times New Roman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540550" w:rsidRPr="00EF7042" w:rsidRDefault="00540550" w:rsidP="00861C41">
      <w:pPr>
        <w:spacing w:line="1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Default="00540550" w:rsidP="0019728E">
      <w:pPr>
        <w:pStyle w:val="ae"/>
        <w:numPr>
          <w:ilvl w:val="0"/>
          <w:numId w:val="9"/>
        </w:numPr>
        <w:jc w:val="both"/>
        <w:rPr>
          <w:rFonts w:eastAsia="Times New Roman"/>
        </w:rPr>
      </w:pPr>
      <w:r w:rsidRPr="00861C41">
        <w:rPr>
          <w:rFonts w:eastAsia="Times New Roman"/>
        </w:rPr>
        <w:t>Поддержка инициативы детей в различных видах деятельности.</w:t>
      </w:r>
    </w:p>
    <w:p w:rsidR="00861C41" w:rsidRPr="00861C41" w:rsidRDefault="00861C41" w:rsidP="00861C41">
      <w:pPr>
        <w:pStyle w:val="ae"/>
        <w:rPr>
          <w:rFonts w:eastAsia="Times New Roman"/>
        </w:rPr>
      </w:pPr>
    </w:p>
    <w:p w:rsidR="00540550" w:rsidRPr="00861C41" w:rsidRDefault="00861C41" w:rsidP="0019728E">
      <w:pPr>
        <w:pStyle w:val="ae"/>
        <w:numPr>
          <w:ilvl w:val="0"/>
          <w:numId w:val="9"/>
        </w:numPr>
        <w:tabs>
          <w:tab w:val="left" w:pos="500"/>
        </w:tabs>
        <w:spacing w:before="240"/>
        <w:jc w:val="both"/>
        <w:rPr>
          <w:rFonts w:eastAsia="Times New Roman"/>
        </w:rPr>
      </w:pPr>
      <w:r w:rsidRPr="00861C41">
        <w:rPr>
          <w:rFonts w:eastAsia="Times New Roman"/>
        </w:rPr>
        <w:t xml:space="preserve"> </w:t>
      </w:r>
      <w:r w:rsidR="00540550" w:rsidRPr="00861C41">
        <w:rPr>
          <w:rFonts w:eastAsia="Times New Roman"/>
        </w:rPr>
        <w:t>Сотрудничество  ДОУ с семьей.</w:t>
      </w:r>
    </w:p>
    <w:p w:rsidR="00540550" w:rsidRPr="00EF7042" w:rsidRDefault="00540550" w:rsidP="00861C41">
      <w:pPr>
        <w:spacing w:line="12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Pr="00861C41" w:rsidRDefault="00540550" w:rsidP="0019728E">
      <w:pPr>
        <w:pStyle w:val="ae"/>
        <w:numPr>
          <w:ilvl w:val="0"/>
          <w:numId w:val="9"/>
        </w:numPr>
        <w:spacing w:line="234" w:lineRule="auto"/>
        <w:ind w:right="20"/>
        <w:jc w:val="both"/>
        <w:rPr>
          <w:rFonts w:eastAsia="Times New Roman"/>
        </w:rPr>
      </w:pPr>
      <w:r w:rsidRPr="00861C41">
        <w:rPr>
          <w:rFonts w:eastAsia="Times New Roman"/>
        </w:rPr>
        <w:t xml:space="preserve">Приобщение детей к </w:t>
      </w:r>
      <w:proofErr w:type="spellStart"/>
      <w:r w:rsidRPr="00861C41">
        <w:rPr>
          <w:rFonts w:eastAsia="Times New Roman"/>
        </w:rPr>
        <w:t>социокультурным</w:t>
      </w:r>
      <w:proofErr w:type="spellEnd"/>
      <w:r w:rsidRPr="00861C41">
        <w:rPr>
          <w:rFonts w:eastAsia="Times New Roman"/>
        </w:rPr>
        <w:t xml:space="preserve"> нормам, традициям семьи, общества и государства.</w:t>
      </w:r>
    </w:p>
    <w:p w:rsidR="00540550" w:rsidRPr="00EF7042" w:rsidRDefault="00540550" w:rsidP="00861C41">
      <w:pPr>
        <w:spacing w:line="13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Pr="00861C41" w:rsidRDefault="00540550" w:rsidP="0019728E">
      <w:pPr>
        <w:pStyle w:val="ae"/>
        <w:numPr>
          <w:ilvl w:val="0"/>
          <w:numId w:val="9"/>
        </w:numPr>
        <w:spacing w:line="234" w:lineRule="auto"/>
        <w:jc w:val="both"/>
        <w:rPr>
          <w:rFonts w:eastAsia="Times New Roman"/>
        </w:rPr>
      </w:pPr>
      <w:r w:rsidRPr="00861C41">
        <w:rPr>
          <w:rFonts w:eastAsia="Times New Roman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540550" w:rsidRPr="00EF7042" w:rsidRDefault="00540550" w:rsidP="00861C41">
      <w:pPr>
        <w:spacing w:line="14" w:lineRule="exact"/>
        <w:ind w:firstLine="262"/>
        <w:jc w:val="both"/>
        <w:rPr>
          <w:rFonts w:eastAsia="Times New Roman"/>
          <w:sz w:val="28"/>
          <w:szCs w:val="28"/>
        </w:rPr>
      </w:pPr>
    </w:p>
    <w:p w:rsidR="00540550" w:rsidRPr="00861C41" w:rsidRDefault="00540550" w:rsidP="0019728E">
      <w:pPr>
        <w:pStyle w:val="ae"/>
        <w:numPr>
          <w:ilvl w:val="0"/>
          <w:numId w:val="9"/>
        </w:numPr>
        <w:spacing w:line="234" w:lineRule="auto"/>
        <w:jc w:val="both"/>
        <w:rPr>
          <w:rFonts w:eastAsia="Times New Roman"/>
        </w:rPr>
      </w:pPr>
      <w:r w:rsidRPr="00861C41">
        <w:rPr>
          <w:rFonts w:eastAsia="Times New Roman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540550" w:rsidRPr="00EF7042" w:rsidRDefault="00540550" w:rsidP="00861C41">
      <w:pPr>
        <w:spacing w:line="1" w:lineRule="exact"/>
        <w:ind w:firstLine="262"/>
        <w:rPr>
          <w:rFonts w:eastAsia="Times New Roman"/>
          <w:sz w:val="28"/>
          <w:szCs w:val="28"/>
        </w:rPr>
      </w:pPr>
    </w:p>
    <w:p w:rsidR="008E1220" w:rsidRPr="00EF7042" w:rsidRDefault="008E1220" w:rsidP="00540550">
      <w:pPr>
        <w:ind w:left="260"/>
        <w:rPr>
          <w:rFonts w:eastAsia="Times New Roman"/>
          <w:sz w:val="28"/>
          <w:szCs w:val="28"/>
        </w:rPr>
      </w:pPr>
    </w:p>
    <w:p w:rsidR="008E4D31" w:rsidRDefault="00861C41" w:rsidP="0019728E">
      <w:pPr>
        <w:pStyle w:val="a4"/>
        <w:numPr>
          <w:ilvl w:val="1"/>
          <w:numId w:val="10"/>
        </w:numPr>
        <w:ind w:left="1128"/>
        <w:jc w:val="center"/>
        <w:rPr>
          <w:rFonts w:ascii="Times New Roman" w:hAnsi="Times New Roman"/>
          <w:b/>
          <w:sz w:val="28"/>
          <w:szCs w:val="28"/>
        </w:rPr>
      </w:pPr>
      <w:r w:rsidRPr="00060F22">
        <w:rPr>
          <w:rFonts w:ascii="Times New Roman" w:hAnsi="Times New Roman"/>
          <w:b/>
          <w:sz w:val="28"/>
          <w:szCs w:val="28"/>
        </w:rPr>
        <w:t xml:space="preserve"> </w:t>
      </w:r>
      <w:r w:rsidR="008E4D31">
        <w:rPr>
          <w:rFonts w:ascii="Times New Roman" w:hAnsi="Times New Roman"/>
          <w:b/>
          <w:sz w:val="28"/>
          <w:szCs w:val="28"/>
        </w:rPr>
        <w:t>В</w:t>
      </w:r>
      <w:r w:rsidR="005933CC" w:rsidRPr="00060F22">
        <w:rPr>
          <w:rFonts w:ascii="Times New Roman" w:hAnsi="Times New Roman"/>
          <w:b/>
          <w:sz w:val="28"/>
          <w:szCs w:val="28"/>
        </w:rPr>
        <w:t xml:space="preserve">озрастные </w:t>
      </w:r>
      <w:r w:rsidR="008E1220" w:rsidRPr="00060F22">
        <w:rPr>
          <w:rFonts w:ascii="Times New Roman" w:hAnsi="Times New Roman"/>
          <w:b/>
          <w:sz w:val="28"/>
          <w:szCs w:val="28"/>
        </w:rPr>
        <w:t xml:space="preserve"> и индивидуальные </w:t>
      </w:r>
      <w:r w:rsidRPr="00060F22">
        <w:rPr>
          <w:rFonts w:ascii="Times New Roman" w:hAnsi="Times New Roman"/>
          <w:b/>
          <w:sz w:val="28"/>
          <w:szCs w:val="28"/>
        </w:rPr>
        <w:t xml:space="preserve"> характеристики</w:t>
      </w:r>
    </w:p>
    <w:p w:rsidR="005933CC" w:rsidRPr="00060F22" w:rsidRDefault="00861C41" w:rsidP="008E4D31">
      <w:pPr>
        <w:pStyle w:val="a4"/>
        <w:ind w:left="1128"/>
        <w:jc w:val="center"/>
        <w:rPr>
          <w:rFonts w:ascii="Times New Roman" w:hAnsi="Times New Roman"/>
          <w:b/>
          <w:sz w:val="28"/>
          <w:szCs w:val="28"/>
        </w:rPr>
      </w:pPr>
      <w:r w:rsidRPr="00060F22">
        <w:rPr>
          <w:rFonts w:ascii="Times New Roman" w:hAnsi="Times New Roman"/>
          <w:b/>
          <w:sz w:val="28"/>
          <w:szCs w:val="28"/>
        </w:rPr>
        <w:t>детей</w:t>
      </w:r>
      <w:r w:rsidR="005933CC" w:rsidRPr="00060F22">
        <w:rPr>
          <w:rFonts w:ascii="Times New Roman" w:hAnsi="Times New Roman"/>
          <w:b/>
          <w:sz w:val="28"/>
          <w:szCs w:val="28"/>
        </w:rPr>
        <w:t xml:space="preserve"> 5</w:t>
      </w:r>
      <w:r w:rsidR="00C62FAB" w:rsidRPr="00060F22">
        <w:rPr>
          <w:rFonts w:ascii="Times New Roman" w:hAnsi="Times New Roman"/>
          <w:b/>
          <w:sz w:val="28"/>
          <w:szCs w:val="28"/>
        </w:rPr>
        <w:t xml:space="preserve"> </w:t>
      </w:r>
      <w:r w:rsidR="005933CC" w:rsidRPr="00060F22">
        <w:rPr>
          <w:rFonts w:ascii="Times New Roman" w:hAnsi="Times New Roman"/>
          <w:b/>
          <w:sz w:val="28"/>
          <w:szCs w:val="28"/>
        </w:rPr>
        <w:t>-</w:t>
      </w:r>
      <w:r w:rsidR="00C62FAB" w:rsidRPr="00060F22">
        <w:rPr>
          <w:rFonts w:ascii="Times New Roman" w:hAnsi="Times New Roman"/>
          <w:b/>
          <w:sz w:val="28"/>
          <w:szCs w:val="28"/>
        </w:rPr>
        <w:t xml:space="preserve"> </w:t>
      </w:r>
      <w:r w:rsidR="005933CC" w:rsidRPr="00060F22">
        <w:rPr>
          <w:rFonts w:ascii="Times New Roman" w:hAnsi="Times New Roman"/>
          <w:b/>
          <w:sz w:val="28"/>
          <w:szCs w:val="28"/>
        </w:rPr>
        <w:t>6 лет</w:t>
      </w:r>
    </w:p>
    <w:p w:rsidR="005933CC" w:rsidRPr="00EF7042" w:rsidRDefault="005933CC" w:rsidP="005933CC">
      <w:pPr>
        <w:pStyle w:val="a4"/>
        <w:rPr>
          <w:rFonts w:ascii="Times New Roman" w:hAnsi="Times New Roman"/>
          <w:sz w:val="28"/>
          <w:szCs w:val="28"/>
        </w:rPr>
      </w:pPr>
    </w:p>
    <w:p w:rsidR="005933CC" w:rsidRPr="00EF7042" w:rsidRDefault="005933CC" w:rsidP="005933CC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</w:t>
      </w:r>
      <w:r w:rsidRPr="00EF7042">
        <w:rPr>
          <w:rFonts w:ascii="Times New Roman" w:eastAsia="Calibri" w:hAnsi="Times New Roman"/>
          <w:sz w:val="28"/>
          <w:szCs w:val="28"/>
        </w:rPr>
        <w:lastRenderedPageBreak/>
        <w:t>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5933CC" w:rsidRPr="00EF7042" w:rsidRDefault="005933CC" w:rsidP="005933CC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Развивается изобразительная деятельность детей. Это </w:t>
      </w:r>
      <w:r w:rsidRPr="00EF7042">
        <w:rPr>
          <w:rFonts w:ascii="Times New Roman" w:eastAsia="Calibri" w:hAnsi="Times New Roman"/>
          <w:bCs/>
          <w:sz w:val="28"/>
          <w:szCs w:val="28"/>
        </w:rPr>
        <w:t>возраст наиболее активного рисования</w:t>
      </w:r>
      <w:r w:rsidRPr="00EF7042">
        <w:rPr>
          <w:rFonts w:ascii="Times New Roman" w:eastAsia="Calibri" w:hAnsi="Times New Roman"/>
          <w:sz w:val="28"/>
          <w:szCs w:val="28"/>
        </w:rPr>
        <w:t xml:space="preserve">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5933CC" w:rsidRPr="00EF7042" w:rsidRDefault="005933CC" w:rsidP="005933CC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EF7042">
        <w:rPr>
          <w:rFonts w:ascii="Times New Roman" w:eastAsia="Calibri" w:hAnsi="Times New Roman"/>
          <w:bCs/>
          <w:sz w:val="28"/>
          <w:szCs w:val="28"/>
        </w:rPr>
        <w:t>Овладевают обобщенным способом обследования образца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EF7042">
        <w:rPr>
          <w:rFonts w:ascii="Times New Roman" w:eastAsia="Calibri" w:hAnsi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EF7042">
        <w:rPr>
          <w:rFonts w:ascii="Times New Roman" w:eastAsia="Calibri" w:hAnsi="Times New Roman"/>
          <w:i/>
          <w:iCs/>
          <w:sz w:val="28"/>
          <w:szCs w:val="28"/>
        </w:rPr>
        <w:t xml:space="preserve">. </w:t>
      </w:r>
      <w:r w:rsidRPr="00EF7042">
        <w:rPr>
          <w:rFonts w:ascii="Times New Roman" w:eastAsia="Calibri" w:hAnsi="Times New Roman"/>
          <w:sz w:val="28"/>
          <w:szCs w:val="28"/>
        </w:rPr>
        <w:t xml:space="preserve">Появляется конструирование в ходе совместной деятельности. </w:t>
      </w:r>
    </w:p>
    <w:p w:rsidR="005933CC" w:rsidRPr="00EF7042" w:rsidRDefault="005933CC" w:rsidP="00DE1145">
      <w:pPr>
        <w:pStyle w:val="a4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F7042">
        <w:rPr>
          <w:rFonts w:ascii="Times New Roman" w:eastAsia="Calibri" w:hAnsi="Times New Roman"/>
          <w:sz w:val="28"/>
          <w:szCs w:val="28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  <w:r w:rsidR="00DE1145">
        <w:rPr>
          <w:rFonts w:ascii="Times New Roman" w:eastAsia="Calibri" w:hAnsi="Times New Roman"/>
          <w:sz w:val="28"/>
          <w:szCs w:val="28"/>
        </w:rPr>
        <w:t xml:space="preserve"> </w:t>
      </w:r>
      <w:r w:rsidRPr="00EF7042">
        <w:rPr>
          <w:rFonts w:ascii="Times New Roman" w:eastAsia="Calibri" w:hAnsi="Times New Roman"/>
          <w:sz w:val="28"/>
          <w:szCs w:val="28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EF7042">
        <w:rPr>
          <w:rFonts w:eastAsia="Calibri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EF7042">
        <w:rPr>
          <w:rFonts w:eastAsia="Calibri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EF7042">
        <w:rPr>
          <w:rFonts w:eastAsia="Calibri"/>
          <w:sz w:val="28"/>
          <w:szCs w:val="28"/>
        </w:rPr>
        <w:t>.</w:t>
      </w:r>
      <w:proofErr w:type="gramEnd"/>
      <w:r w:rsidRPr="00EF7042">
        <w:rPr>
          <w:rFonts w:eastAsia="Calibri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i/>
          <w:iCs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EF7042">
        <w:rPr>
          <w:rFonts w:eastAsia="Calibri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EF7042">
        <w:rPr>
          <w:rFonts w:eastAsia="Calibri"/>
          <w:i/>
          <w:iCs/>
          <w:sz w:val="28"/>
          <w:szCs w:val="28"/>
        </w:rPr>
        <w:t>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F7042">
        <w:rPr>
          <w:rFonts w:eastAsia="Calibri"/>
          <w:sz w:val="28"/>
          <w:szCs w:val="28"/>
        </w:rPr>
        <w:t>непроизвольного</w:t>
      </w:r>
      <w:proofErr w:type="gramEnd"/>
      <w:r w:rsidRPr="00EF7042">
        <w:rPr>
          <w:rFonts w:eastAsia="Calibri"/>
          <w:sz w:val="28"/>
          <w:szCs w:val="28"/>
        </w:rPr>
        <w:t xml:space="preserve"> к произвольному вниманию.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5933CC" w:rsidRPr="00EF7042" w:rsidRDefault="005933CC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F7042">
        <w:rPr>
          <w:rFonts w:eastAsia="Calibri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40550" w:rsidRPr="00EF7042" w:rsidRDefault="00540550" w:rsidP="005933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323BD" w:rsidRDefault="006323BD" w:rsidP="005E1DC0">
      <w:pPr>
        <w:spacing w:line="234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540550" w:rsidRPr="00EF7042" w:rsidRDefault="00B16C28" w:rsidP="005E1DC0">
      <w:pPr>
        <w:spacing w:line="234" w:lineRule="auto"/>
        <w:ind w:left="2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1.4</w:t>
      </w:r>
      <w:r w:rsidR="00DE114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540550" w:rsidRPr="00EF7042">
        <w:rPr>
          <w:rFonts w:eastAsia="Times New Roman"/>
          <w:b/>
          <w:bCs/>
          <w:sz w:val="28"/>
          <w:szCs w:val="28"/>
        </w:rPr>
        <w:t>Планируемые результаты освоения программы</w:t>
      </w:r>
    </w:p>
    <w:p w:rsidR="00540550" w:rsidRPr="00EF7042" w:rsidRDefault="00540550" w:rsidP="00540550">
      <w:pPr>
        <w:spacing w:line="285" w:lineRule="exact"/>
        <w:rPr>
          <w:sz w:val="28"/>
          <w:szCs w:val="28"/>
        </w:rPr>
      </w:pPr>
    </w:p>
    <w:p w:rsidR="00540550" w:rsidRPr="00EF7042" w:rsidRDefault="00540550" w:rsidP="00A27C61">
      <w:pPr>
        <w:numPr>
          <w:ilvl w:val="0"/>
          <w:numId w:val="1"/>
        </w:numPr>
        <w:tabs>
          <w:tab w:val="left" w:pos="50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 w:rsidRPr="00EF7042">
        <w:rPr>
          <w:rFonts w:eastAsia="Times New Roman"/>
          <w:sz w:val="28"/>
          <w:szCs w:val="28"/>
        </w:rPr>
        <w:t>соответствии</w:t>
      </w:r>
      <w:proofErr w:type="gramEnd"/>
      <w:r w:rsidRPr="00EF7042">
        <w:rPr>
          <w:rFonts w:eastAsia="Times New Roman"/>
          <w:sz w:val="28"/>
          <w:szCs w:val="28"/>
        </w:rPr>
        <w:t xml:space="preserve"> с ФГОС ДОУ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</w:t>
      </w:r>
    </w:p>
    <w:p w:rsidR="00540550" w:rsidRPr="00EF7042" w:rsidRDefault="00540550" w:rsidP="00540550">
      <w:pPr>
        <w:spacing w:line="282" w:lineRule="exact"/>
        <w:rPr>
          <w:sz w:val="28"/>
          <w:szCs w:val="28"/>
        </w:rPr>
      </w:pPr>
    </w:p>
    <w:p w:rsidR="00540550" w:rsidRPr="00EF7042" w:rsidRDefault="00540550" w:rsidP="008E4D31">
      <w:pPr>
        <w:ind w:left="380"/>
        <w:jc w:val="center"/>
        <w:rPr>
          <w:sz w:val="28"/>
          <w:szCs w:val="28"/>
        </w:rPr>
      </w:pPr>
      <w:r w:rsidRPr="00EF7042">
        <w:rPr>
          <w:rFonts w:eastAsia="Times New Roman"/>
          <w:b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540550" w:rsidRPr="00EF7042" w:rsidRDefault="00540550" w:rsidP="00540550">
      <w:pPr>
        <w:spacing w:line="27" w:lineRule="exact"/>
        <w:rPr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5"/>
        </w:numPr>
        <w:tabs>
          <w:tab w:val="left" w:pos="1280"/>
        </w:tabs>
        <w:spacing w:line="234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40550" w:rsidRPr="00EF7042" w:rsidRDefault="00540550" w:rsidP="00540550">
      <w:pPr>
        <w:spacing w:line="33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5"/>
        </w:numPr>
        <w:tabs>
          <w:tab w:val="left" w:pos="1280"/>
        </w:tabs>
        <w:spacing w:line="236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EF7042">
        <w:rPr>
          <w:rFonts w:eastAsia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40550" w:rsidRPr="00EF7042" w:rsidRDefault="00540550" w:rsidP="00540550">
      <w:pPr>
        <w:spacing w:line="32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5"/>
        </w:numPr>
        <w:tabs>
          <w:tab w:val="left" w:pos="1280"/>
        </w:tabs>
        <w:spacing w:line="233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40550" w:rsidRPr="00EF7042" w:rsidRDefault="00540550" w:rsidP="00540550">
      <w:pPr>
        <w:spacing w:line="33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5"/>
        </w:numPr>
        <w:tabs>
          <w:tab w:val="left" w:pos="1280"/>
        </w:tabs>
        <w:spacing w:line="233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40550" w:rsidRPr="00EF7042" w:rsidRDefault="00540550" w:rsidP="00540550">
      <w:pPr>
        <w:spacing w:line="31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5"/>
        </w:numPr>
        <w:tabs>
          <w:tab w:val="left" w:pos="1280"/>
        </w:tabs>
        <w:spacing w:line="230" w:lineRule="auto"/>
        <w:ind w:right="20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40550" w:rsidRPr="00EF7042" w:rsidRDefault="00540550" w:rsidP="00540550">
      <w:pPr>
        <w:spacing w:line="34" w:lineRule="exact"/>
        <w:rPr>
          <w:rFonts w:eastAsia="Symbol"/>
          <w:sz w:val="28"/>
          <w:szCs w:val="28"/>
        </w:rPr>
      </w:pPr>
    </w:p>
    <w:p w:rsidR="005E1DC0" w:rsidRPr="005E1DC0" w:rsidRDefault="00540550" w:rsidP="0019728E">
      <w:pPr>
        <w:pStyle w:val="ae"/>
        <w:numPr>
          <w:ilvl w:val="0"/>
          <w:numId w:val="5"/>
        </w:numPr>
        <w:spacing w:after="0" w:line="234" w:lineRule="auto"/>
        <w:jc w:val="both"/>
      </w:pPr>
      <w:r w:rsidRPr="00EF7042">
        <w:rPr>
          <w:rFonts w:eastAsia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F7042">
        <w:rPr>
          <w:rFonts w:eastAsia="Times New Roman"/>
        </w:rPr>
        <w:t>со</w:t>
      </w:r>
      <w:proofErr w:type="gramEnd"/>
      <w:r w:rsidR="005E1DC0">
        <w:rPr>
          <w:rFonts w:eastAsia="Times New Roman"/>
        </w:rPr>
        <w:t xml:space="preserve"> </w:t>
      </w:r>
      <w:r w:rsidR="005E1DC0" w:rsidRPr="005E1DC0">
        <w:rPr>
          <w:rFonts w:eastAsia="Times New Roman"/>
        </w:rPr>
        <w:t>взрослыми и сверстниками, может соблюдать правила безопасного поведения и личной гигиены;</w:t>
      </w:r>
    </w:p>
    <w:p w:rsidR="00540550" w:rsidRPr="00EF7042" w:rsidRDefault="00540550" w:rsidP="00540550">
      <w:pPr>
        <w:spacing w:line="13" w:lineRule="exact"/>
        <w:rPr>
          <w:sz w:val="28"/>
          <w:szCs w:val="28"/>
        </w:rPr>
      </w:pPr>
    </w:p>
    <w:p w:rsidR="00540550" w:rsidRPr="00EF7042" w:rsidRDefault="00540550" w:rsidP="00540550">
      <w:pPr>
        <w:spacing w:line="14" w:lineRule="exact"/>
        <w:rPr>
          <w:sz w:val="28"/>
          <w:szCs w:val="28"/>
        </w:rPr>
      </w:pPr>
    </w:p>
    <w:p w:rsidR="00540550" w:rsidRPr="00EF7042" w:rsidRDefault="00540550" w:rsidP="0019728E">
      <w:pPr>
        <w:pStyle w:val="ae"/>
        <w:numPr>
          <w:ilvl w:val="0"/>
          <w:numId w:val="5"/>
        </w:numPr>
        <w:spacing w:line="238" w:lineRule="auto"/>
        <w:jc w:val="both"/>
      </w:pPr>
      <w:r w:rsidRPr="00EF7042">
        <w:rPr>
          <w:rFonts w:eastAsia="Times New Roman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</w:t>
      </w:r>
      <w:r w:rsidRPr="00EF7042">
        <w:rPr>
          <w:rFonts w:eastAsia="Times New Roman"/>
        </w:rPr>
        <w:lastRenderedPageBreak/>
        <w:t>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40550" w:rsidRPr="00EF7042" w:rsidRDefault="00540550" w:rsidP="00540550">
      <w:pPr>
        <w:spacing w:line="11" w:lineRule="exact"/>
        <w:rPr>
          <w:sz w:val="28"/>
          <w:szCs w:val="28"/>
        </w:rPr>
      </w:pPr>
    </w:p>
    <w:p w:rsidR="00540550" w:rsidRPr="005678B7" w:rsidRDefault="00540550" w:rsidP="005678B7">
      <w:pPr>
        <w:ind w:left="820"/>
        <w:jc w:val="center"/>
        <w:rPr>
          <w:sz w:val="28"/>
          <w:szCs w:val="28"/>
        </w:rPr>
      </w:pPr>
      <w:r w:rsidRPr="005678B7">
        <w:rPr>
          <w:rFonts w:eastAsia="Times New Roman"/>
          <w:b/>
          <w:bCs/>
          <w:iCs/>
          <w:sz w:val="28"/>
          <w:szCs w:val="28"/>
        </w:rPr>
        <w:t xml:space="preserve">По итогам освоения </w:t>
      </w:r>
      <w:r w:rsidR="005678B7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678B7">
        <w:rPr>
          <w:rFonts w:eastAsia="Times New Roman"/>
          <w:b/>
          <w:bCs/>
          <w:iCs/>
          <w:sz w:val="28"/>
          <w:szCs w:val="28"/>
        </w:rPr>
        <w:t>Программы «Радуга» ребенок:</w:t>
      </w:r>
    </w:p>
    <w:p w:rsidR="00540550" w:rsidRPr="005E1DC0" w:rsidRDefault="00540550" w:rsidP="0019728E">
      <w:pPr>
        <w:pStyle w:val="ae"/>
        <w:numPr>
          <w:ilvl w:val="0"/>
          <w:numId w:val="6"/>
        </w:numPr>
        <w:tabs>
          <w:tab w:val="left" w:pos="960"/>
        </w:tabs>
        <w:spacing w:after="0" w:line="236" w:lineRule="auto"/>
        <w:jc w:val="both"/>
      </w:pPr>
      <w:r w:rsidRPr="005E1DC0">
        <w:rPr>
          <w:rFonts w:eastAsia="Times New Roman"/>
        </w:rPr>
        <w:t>имеет физическое развитие, соответствующее возрастным нормативным показателям; у него сформированы основные физические качества, потребность в физической активности, движении; проявляет индивидуальный интерес к какой-то форме двигательной активности (спорт, хореография);</w:t>
      </w:r>
    </w:p>
    <w:p w:rsidR="00540550" w:rsidRPr="00EF7042" w:rsidRDefault="00540550" w:rsidP="00540550">
      <w:pPr>
        <w:spacing w:line="63" w:lineRule="exact"/>
        <w:rPr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6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владеет основными культурно</w:t>
      </w:r>
      <w:r w:rsidR="005678B7">
        <w:rPr>
          <w:rFonts w:eastAsia="Times New Roman"/>
          <w:sz w:val="28"/>
          <w:szCs w:val="28"/>
        </w:rPr>
        <w:t xml:space="preserve"> </w:t>
      </w:r>
      <w:r w:rsidRPr="00EF7042">
        <w:rPr>
          <w:rFonts w:eastAsia="Times New Roman"/>
          <w:sz w:val="28"/>
          <w:szCs w:val="28"/>
        </w:rPr>
        <w:t>-</w:t>
      </w:r>
      <w:r w:rsidR="005678B7">
        <w:rPr>
          <w:rFonts w:eastAsia="Times New Roman"/>
          <w:sz w:val="28"/>
          <w:szCs w:val="28"/>
        </w:rPr>
        <w:t xml:space="preserve"> </w:t>
      </w:r>
      <w:r w:rsidRPr="00EF7042">
        <w:rPr>
          <w:rFonts w:eastAsia="Times New Roman"/>
          <w:sz w:val="28"/>
          <w:szCs w:val="28"/>
        </w:rPr>
        <w:t xml:space="preserve">гигиеническими навыками; </w:t>
      </w:r>
      <w:r w:rsidR="005678B7">
        <w:rPr>
          <w:rFonts w:eastAsia="Times New Roman"/>
          <w:sz w:val="28"/>
          <w:szCs w:val="28"/>
        </w:rPr>
        <w:t>с</w:t>
      </w:r>
      <w:r w:rsidRPr="00EF7042">
        <w:rPr>
          <w:rFonts w:eastAsia="Times New Roman"/>
          <w:sz w:val="28"/>
          <w:szCs w:val="28"/>
        </w:rPr>
        <w:t>амостоятельно и осознанно их реализует в своей жизнедеятельности;</w:t>
      </w:r>
    </w:p>
    <w:p w:rsidR="00540550" w:rsidRPr="00EF7042" w:rsidRDefault="00540550" w:rsidP="00540550">
      <w:pPr>
        <w:spacing w:line="31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6" w:lineRule="auto"/>
        <w:jc w:val="both"/>
        <w:rPr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понимает и разделяет ценность здорового образа жизни, умеет соблюдать элементарные правила охраны своего здоровья и здоровья окружающих, </w:t>
      </w:r>
    </w:p>
    <w:p w:rsidR="00540550" w:rsidRPr="00EF7042" w:rsidRDefault="00540550" w:rsidP="0019728E">
      <w:pPr>
        <w:numPr>
          <w:ilvl w:val="0"/>
          <w:numId w:val="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самостоятелен и одновременно умеет обращаться </w:t>
      </w:r>
      <w:proofErr w:type="gramStart"/>
      <w:r w:rsidRPr="00EF7042">
        <w:rPr>
          <w:rFonts w:eastAsia="Times New Roman"/>
          <w:sz w:val="28"/>
          <w:szCs w:val="28"/>
        </w:rPr>
        <w:t>ко</w:t>
      </w:r>
      <w:proofErr w:type="gramEnd"/>
      <w:r w:rsidRPr="00EF7042">
        <w:rPr>
          <w:rFonts w:eastAsia="Times New Roman"/>
          <w:sz w:val="28"/>
          <w:szCs w:val="28"/>
        </w:rPr>
        <w:t xml:space="preserve"> взрослым за помощью;</w:t>
      </w:r>
    </w:p>
    <w:p w:rsidR="00540550" w:rsidRPr="00EF7042" w:rsidRDefault="00540550" w:rsidP="00540550">
      <w:pPr>
        <w:spacing w:line="31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33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заинтересован в учении и совершенствовании собственной компетенции в разных областях деятельности, владеет универсальными предпосылками учебной деятельности: умением работать по правилу и по образцу, слушать взрослого и выполнять его инструкции;</w:t>
      </w:r>
    </w:p>
    <w:p w:rsidR="00540550" w:rsidRPr="00EF7042" w:rsidRDefault="00540550" w:rsidP="00540550">
      <w:pPr>
        <w:spacing w:line="31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36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эмоционально </w:t>
      </w:r>
      <w:proofErr w:type="gramStart"/>
      <w:r w:rsidRPr="00EF7042">
        <w:rPr>
          <w:rFonts w:eastAsia="Times New Roman"/>
          <w:sz w:val="28"/>
          <w:szCs w:val="28"/>
        </w:rPr>
        <w:t>отзывчив</w:t>
      </w:r>
      <w:proofErr w:type="gramEnd"/>
      <w:r w:rsidRPr="00EF7042">
        <w:rPr>
          <w:rFonts w:eastAsia="Times New Roman"/>
          <w:sz w:val="28"/>
          <w:szCs w:val="28"/>
        </w:rPr>
        <w:t>, способен к сопереживанию и сочувствию, откликается на эмоции близких людей, сопереживает персонажам при восприятии произведений художественной литературы, театра, кино, изобразительной деятельности, музыки, а также красоты окружающего мира, природы;</w:t>
      </w:r>
    </w:p>
    <w:p w:rsidR="00540550" w:rsidRPr="00EF7042" w:rsidRDefault="00540550" w:rsidP="00540550">
      <w:pPr>
        <w:spacing w:line="5" w:lineRule="exact"/>
        <w:rPr>
          <w:rFonts w:eastAsia="Symbol"/>
          <w:sz w:val="28"/>
          <w:szCs w:val="28"/>
        </w:rPr>
      </w:pPr>
    </w:p>
    <w:p w:rsidR="005E1DC0" w:rsidRPr="005E1DC0" w:rsidRDefault="00540550" w:rsidP="0019728E">
      <w:pPr>
        <w:pStyle w:val="ae"/>
        <w:numPr>
          <w:ilvl w:val="0"/>
          <w:numId w:val="6"/>
        </w:numPr>
        <w:spacing w:after="0"/>
        <w:jc w:val="both"/>
        <w:rPr>
          <w:rFonts w:eastAsia="Symbol"/>
        </w:rPr>
      </w:pPr>
      <w:r w:rsidRPr="00EF7042">
        <w:rPr>
          <w:rFonts w:eastAsia="Times New Roman"/>
        </w:rPr>
        <w:t>общителен,  умеет  адекватно  использовать  вербальные  и  невербальные  средства</w:t>
      </w:r>
      <w:r w:rsidR="005E1DC0">
        <w:rPr>
          <w:rFonts w:eastAsia="Times New Roman"/>
        </w:rPr>
        <w:t xml:space="preserve"> </w:t>
      </w:r>
      <w:r w:rsidR="005E1DC0" w:rsidRPr="005E1DC0">
        <w:rPr>
          <w:rFonts w:eastAsia="Times New Roman"/>
        </w:rPr>
        <w:t xml:space="preserve">коммуникации, способен вести диалог и выражать свои мысли с помощью монологической речи; умеет договариваться со сверстниками, планировать совместную деятельность, владеет навыками сотрудничества; владеет стилем коммуникации </w:t>
      </w:r>
      <w:proofErr w:type="gramStart"/>
      <w:r w:rsidR="005E1DC0" w:rsidRPr="005E1DC0">
        <w:rPr>
          <w:rFonts w:eastAsia="Times New Roman"/>
        </w:rPr>
        <w:t>со</w:t>
      </w:r>
      <w:proofErr w:type="gramEnd"/>
      <w:r w:rsidR="005E1DC0" w:rsidRPr="005E1DC0">
        <w:rPr>
          <w:rFonts w:eastAsia="Times New Roman"/>
        </w:rPr>
        <w:t xml:space="preserve"> взрослыми и сверстниками и произвольно может изменять его;</w:t>
      </w:r>
    </w:p>
    <w:p w:rsidR="00540550" w:rsidRPr="00EF7042" w:rsidRDefault="00540550" w:rsidP="00540550">
      <w:pPr>
        <w:spacing w:line="9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80"/>
        </w:tabs>
        <w:jc w:val="both"/>
        <w:rPr>
          <w:rFonts w:eastAsia="Symbol"/>
          <w:sz w:val="28"/>
          <w:szCs w:val="28"/>
        </w:rPr>
      </w:pPr>
      <w:proofErr w:type="gramStart"/>
      <w:r w:rsidRPr="00EF7042">
        <w:rPr>
          <w:rFonts w:eastAsia="Times New Roman"/>
          <w:sz w:val="28"/>
          <w:szCs w:val="28"/>
        </w:rPr>
        <w:t>способен</w:t>
      </w:r>
      <w:proofErr w:type="gramEnd"/>
      <w:r w:rsidRPr="00EF7042">
        <w:rPr>
          <w:rFonts w:eastAsia="Times New Roman"/>
          <w:sz w:val="28"/>
          <w:szCs w:val="28"/>
        </w:rPr>
        <w:t xml:space="preserve"> произвольно управлять своим поведением и планировать действия;</w:t>
      </w:r>
    </w:p>
    <w:p w:rsidR="00540550" w:rsidRPr="00EF7042" w:rsidRDefault="00540550" w:rsidP="00540550">
      <w:pPr>
        <w:spacing w:line="29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30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соблюдает общепринятые нормы и правила поведения — в том числе на улице (дорожные правила), правила поведения в общественных местах (театр, магазин, поликлиника, транспорт и т. п.);</w:t>
      </w:r>
    </w:p>
    <w:p w:rsidR="00540550" w:rsidRPr="00EF7042" w:rsidRDefault="00540550" w:rsidP="00540550">
      <w:pPr>
        <w:spacing w:line="34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7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имеет базовые ценностные представления и руководствуется ими в собственном социальном поведении;</w:t>
      </w:r>
    </w:p>
    <w:p w:rsidR="00540550" w:rsidRPr="00EF7042" w:rsidRDefault="00540550" w:rsidP="00540550">
      <w:pPr>
        <w:spacing w:line="29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1028"/>
        </w:tabs>
        <w:spacing w:line="227" w:lineRule="auto"/>
        <w:ind w:right="20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интеллектуально </w:t>
      </w:r>
      <w:proofErr w:type="gramStart"/>
      <w:r w:rsidRPr="00EF7042">
        <w:rPr>
          <w:rFonts w:eastAsia="Times New Roman"/>
          <w:sz w:val="28"/>
          <w:szCs w:val="28"/>
        </w:rPr>
        <w:t>развит</w:t>
      </w:r>
      <w:proofErr w:type="gramEnd"/>
      <w:r w:rsidRPr="00EF7042">
        <w:rPr>
          <w:rFonts w:eastAsia="Times New Roman"/>
          <w:sz w:val="28"/>
          <w:szCs w:val="28"/>
        </w:rPr>
        <w:t xml:space="preserve"> в соответствии с возрастными возможностями, способен решать интеллектуальные задачи;</w:t>
      </w:r>
    </w:p>
    <w:p w:rsidR="00540550" w:rsidRPr="00EF7042" w:rsidRDefault="00540550" w:rsidP="00540550">
      <w:pPr>
        <w:spacing w:line="32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6" w:lineRule="auto"/>
        <w:ind w:right="20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инициативен в деятельности, способен предложить собственный замысел и воплотить его в рисунке, постройке, рассказе и др.;</w:t>
      </w:r>
    </w:p>
    <w:p w:rsidR="00540550" w:rsidRPr="00EF7042" w:rsidRDefault="00540550" w:rsidP="00540550">
      <w:pPr>
        <w:spacing w:line="32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1028"/>
        </w:tabs>
        <w:spacing w:line="230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>имеет первичную целостную картину мира, представления о себе, семье, обществе (ближайшем социуме), государстве (стране), мире и природе; принадлежности других людей к определённому полу; культурных ценностях;</w:t>
      </w:r>
    </w:p>
    <w:p w:rsidR="00540550" w:rsidRPr="00EF7042" w:rsidRDefault="00540550" w:rsidP="00540550">
      <w:pPr>
        <w:spacing w:line="34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35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lastRenderedPageBreak/>
        <w:t>обладает</w:t>
      </w:r>
      <w:r w:rsidR="00F66088">
        <w:rPr>
          <w:rFonts w:eastAsia="Times New Roman"/>
          <w:sz w:val="28"/>
          <w:szCs w:val="28"/>
        </w:rPr>
        <w:t xml:space="preserve"> </w:t>
      </w:r>
      <w:r w:rsidRPr="00EF7042">
        <w:rPr>
          <w:rFonts w:eastAsia="Times New Roman"/>
          <w:sz w:val="28"/>
          <w:szCs w:val="28"/>
        </w:rPr>
        <w:t>сформированными умениями и навыками (речевыми, изобразительными, музыкальными, конструктивными и др.), необходимыми для осуществления различных видов детской деятельности;</w:t>
      </w:r>
    </w:p>
    <w:p w:rsidR="00540550" w:rsidRPr="00EF7042" w:rsidRDefault="00540550" w:rsidP="00540550">
      <w:pPr>
        <w:spacing w:line="34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6" w:lineRule="auto"/>
        <w:jc w:val="both"/>
        <w:rPr>
          <w:rFonts w:eastAsia="Symbol"/>
          <w:sz w:val="28"/>
          <w:szCs w:val="28"/>
        </w:rPr>
      </w:pPr>
      <w:proofErr w:type="gramStart"/>
      <w:r w:rsidRPr="00EF7042">
        <w:rPr>
          <w:rFonts w:eastAsia="Times New Roman"/>
          <w:sz w:val="28"/>
          <w:szCs w:val="28"/>
        </w:rPr>
        <w:t>доброжелателен</w:t>
      </w:r>
      <w:proofErr w:type="gramEnd"/>
      <w:r w:rsidRPr="00EF7042">
        <w:rPr>
          <w:rFonts w:eastAsia="Times New Roman"/>
          <w:sz w:val="28"/>
          <w:szCs w:val="28"/>
        </w:rPr>
        <w:t xml:space="preserve"> </w:t>
      </w:r>
      <w:r w:rsidR="005678B7">
        <w:rPr>
          <w:rFonts w:eastAsia="Times New Roman"/>
          <w:sz w:val="28"/>
          <w:szCs w:val="28"/>
        </w:rPr>
        <w:t xml:space="preserve"> и </w:t>
      </w:r>
      <w:r w:rsidRPr="00EF7042">
        <w:rPr>
          <w:rFonts w:eastAsia="Times New Roman"/>
          <w:sz w:val="28"/>
          <w:szCs w:val="28"/>
        </w:rPr>
        <w:t xml:space="preserve"> спокоен, дружелюбен к другим людям и живым существам; осознаёт себя гражданином России;</w:t>
      </w:r>
    </w:p>
    <w:p w:rsidR="00540550" w:rsidRPr="00EF7042" w:rsidRDefault="00540550" w:rsidP="00540550">
      <w:pPr>
        <w:spacing w:line="32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26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психологически </w:t>
      </w:r>
      <w:proofErr w:type="gramStart"/>
      <w:r w:rsidRPr="00EF7042">
        <w:rPr>
          <w:rFonts w:eastAsia="Times New Roman"/>
          <w:sz w:val="28"/>
          <w:szCs w:val="28"/>
        </w:rPr>
        <w:t>устойчив</w:t>
      </w:r>
      <w:proofErr w:type="gramEnd"/>
      <w:r w:rsidRPr="00EF7042">
        <w:rPr>
          <w:rFonts w:eastAsia="Times New Roman"/>
          <w:sz w:val="28"/>
          <w:szCs w:val="28"/>
        </w:rPr>
        <w:t xml:space="preserve"> к неуспеху и умеет конструктивно преодолевать возникающие трудности;</w:t>
      </w:r>
    </w:p>
    <w:p w:rsidR="00540550" w:rsidRPr="00EF7042" w:rsidRDefault="00540550" w:rsidP="00540550">
      <w:pPr>
        <w:spacing w:line="32" w:lineRule="exact"/>
        <w:rPr>
          <w:rFonts w:eastAsia="Symbol"/>
          <w:sz w:val="28"/>
          <w:szCs w:val="28"/>
        </w:rPr>
      </w:pPr>
    </w:p>
    <w:p w:rsidR="00540550" w:rsidRPr="00EF7042" w:rsidRDefault="00540550" w:rsidP="0019728E">
      <w:pPr>
        <w:numPr>
          <w:ilvl w:val="0"/>
          <w:numId w:val="6"/>
        </w:numPr>
        <w:tabs>
          <w:tab w:val="left" w:pos="968"/>
        </w:tabs>
        <w:spacing w:line="231" w:lineRule="auto"/>
        <w:jc w:val="both"/>
        <w:rPr>
          <w:rFonts w:eastAsia="Symbol"/>
          <w:sz w:val="28"/>
          <w:szCs w:val="28"/>
        </w:rPr>
      </w:pPr>
      <w:r w:rsidRPr="00EF7042">
        <w:rPr>
          <w:rFonts w:eastAsia="Times New Roman"/>
          <w:sz w:val="28"/>
          <w:szCs w:val="28"/>
        </w:rPr>
        <w:t xml:space="preserve">хочет учиться и стать школьником, рассматривая это как новую желаемую и привлекательную ступень собственной взрослости; имеет чувство собственного достоинства и </w:t>
      </w:r>
      <w:proofErr w:type="gramStart"/>
      <w:r w:rsidR="00060F22">
        <w:rPr>
          <w:rFonts w:eastAsia="Times New Roman"/>
          <w:sz w:val="28"/>
          <w:szCs w:val="28"/>
        </w:rPr>
        <w:t>способен</w:t>
      </w:r>
      <w:proofErr w:type="gramEnd"/>
      <w:r w:rsidR="00060F22">
        <w:rPr>
          <w:rFonts w:eastAsia="Times New Roman"/>
          <w:sz w:val="28"/>
          <w:szCs w:val="28"/>
        </w:rPr>
        <w:t xml:space="preserve"> уважать других.</w:t>
      </w:r>
    </w:p>
    <w:p w:rsidR="00540550" w:rsidRPr="00EF7042" w:rsidRDefault="00540550" w:rsidP="00540550">
      <w:pPr>
        <w:spacing w:line="6" w:lineRule="exact"/>
        <w:rPr>
          <w:sz w:val="28"/>
          <w:szCs w:val="28"/>
        </w:rPr>
      </w:pPr>
    </w:p>
    <w:p w:rsidR="00540550" w:rsidRDefault="00540550" w:rsidP="00540550">
      <w:pPr>
        <w:rPr>
          <w:sz w:val="28"/>
          <w:szCs w:val="28"/>
        </w:rPr>
      </w:pPr>
    </w:p>
    <w:p w:rsidR="00540550" w:rsidRPr="00EF7042" w:rsidRDefault="00540550" w:rsidP="00540550">
      <w:pPr>
        <w:spacing w:line="200" w:lineRule="exact"/>
        <w:rPr>
          <w:sz w:val="28"/>
          <w:szCs w:val="28"/>
        </w:rPr>
      </w:pPr>
    </w:p>
    <w:p w:rsidR="00B40D4B" w:rsidRDefault="00B40D4B" w:rsidP="00B40D4B">
      <w:pPr>
        <w:spacing w:line="200" w:lineRule="exact"/>
        <w:rPr>
          <w:sz w:val="20"/>
          <w:szCs w:val="20"/>
        </w:rPr>
      </w:pPr>
    </w:p>
    <w:p w:rsidR="00C915F2" w:rsidRDefault="00C915F2" w:rsidP="00B16C28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B40D4B" w:rsidRDefault="0092783D" w:rsidP="00B16C28">
      <w:pPr>
        <w:ind w:left="26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 xml:space="preserve">2. </w:t>
      </w:r>
      <w:r w:rsidR="00B40D4B" w:rsidRPr="00B16C28">
        <w:rPr>
          <w:rFonts w:eastAsia="Times New Roman"/>
          <w:b/>
          <w:bCs/>
          <w:sz w:val="36"/>
          <w:szCs w:val="36"/>
        </w:rPr>
        <w:t>Содержательный раздел</w:t>
      </w:r>
    </w:p>
    <w:p w:rsidR="00480B5A" w:rsidRDefault="00480B5A" w:rsidP="00480B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Содержание  образовательной деятельности</w:t>
      </w:r>
      <w:r w:rsidR="009278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освоению детьми образовательных областей</w:t>
      </w:r>
    </w:p>
    <w:p w:rsidR="00480B5A" w:rsidRPr="009D3F1C" w:rsidRDefault="00480B5A" w:rsidP="00480B5A">
      <w:pPr>
        <w:pStyle w:val="a4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18" w:type="dxa"/>
        <w:jc w:val="center"/>
        <w:tblInd w:w="-24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30"/>
        <w:gridCol w:w="7988"/>
      </w:tblGrid>
      <w:tr w:rsidR="00480B5A" w:rsidRPr="00710A9C" w:rsidTr="00EA765D">
        <w:trPr>
          <w:trHeight w:val="92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B5A" w:rsidRPr="00EE4986" w:rsidRDefault="00480B5A" w:rsidP="00EA765D">
            <w:pPr>
              <w:jc w:val="center"/>
              <w:rPr>
                <w:b/>
                <w:sz w:val="24"/>
                <w:szCs w:val="24"/>
              </w:rPr>
            </w:pPr>
            <w:r w:rsidRPr="00EE4986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0B5A" w:rsidRPr="00EE4986" w:rsidRDefault="00480B5A" w:rsidP="00EA765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E4986">
              <w:rPr>
                <w:b/>
                <w:color w:val="000000"/>
                <w:sz w:val="24"/>
                <w:szCs w:val="24"/>
              </w:rPr>
              <w:t>Содержание психолого-педагогической работы</w:t>
            </w:r>
          </w:p>
          <w:p w:rsidR="00480B5A" w:rsidRDefault="00480B5A" w:rsidP="00EA765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EE4986">
              <w:rPr>
                <w:b/>
                <w:color w:val="000000"/>
                <w:sz w:val="24"/>
                <w:szCs w:val="24"/>
              </w:rPr>
              <w:t>по освоению образовательных областей</w:t>
            </w:r>
          </w:p>
          <w:p w:rsidR="00480B5A" w:rsidRPr="00EE4986" w:rsidRDefault="00480B5A" w:rsidP="00EA765D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0B5A" w:rsidRPr="008E7A71" w:rsidTr="00EA765D">
        <w:trPr>
          <w:trHeight w:val="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8E7A71" w:rsidRDefault="00480B5A" w:rsidP="00EA76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E139FB" w:rsidRDefault="00480B5A" w:rsidP="00EA765D">
            <w:pPr>
              <w:rPr>
                <w:b/>
                <w:sz w:val="24"/>
                <w:szCs w:val="24"/>
              </w:rPr>
            </w:pPr>
            <w:r w:rsidRPr="00E139FB">
              <w:rPr>
                <w:b/>
                <w:sz w:val="24"/>
                <w:szCs w:val="24"/>
              </w:rPr>
              <w:t>Ребёнок в семье и сообществе, патриотическое воспитание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bCs/>
                <w:i/>
                <w:sz w:val="24"/>
                <w:szCs w:val="24"/>
              </w:rPr>
              <w:t>Образ Я.</w:t>
            </w:r>
            <w:r w:rsidRPr="00E139F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Расширять представления ребенка об изменении позиции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в связи с взрослением (ответственность за младших, уважение и помощь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старшим, в том числе пожилым людям и т. д.). Через символические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образные средства углублять представления ребенка о себе в прошлом,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настоящем и будущем.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 xml:space="preserve">Расширять традиционные </w:t>
            </w:r>
            <w:proofErr w:type="spellStart"/>
            <w:r w:rsidRPr="00E139FB">
              <w:rPr>
                <w:rFonts w:eastAsia="Calibri"/>
                <w:sz w:val="24"/>
                <w:szCs w:val="24"/>
              </w:rPr>
              <w:t>гендерные</w:t>
            </w:r>
            <w:proofErr w:type="spellEnd"/>
            <w:r w:rsidRPr="00E139FB">
              <w:rPr>
                <w:rFonts w:eastAsia="Calibri"/>
                <w:sz w:val="24"/>
                <w:szCs w:val="24"/>
              </w:rPr>
              <w:t xml:space="preserve"> представления. Воспитывать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уважительное отношение к сверстникам своего и противоположного пола.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bCs/>
                <w:i/>
                <w:sz w:val="24"/>
                <w:szCs w:val="24"/>
              </w:rPr>
              <w:t>Семья.</w:t>
            </w:r>
            <w:r w:rsidRPr="00E139F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Углублять представления ребенка о семье и ее истории; 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том, где работают родители, как важен для общества их труд. Поощрять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посильное участие детей в подготовке различных семейных праздников.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Приучать к выполнению постоянных обязанностей по дому.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bCs/>
                <w:i/>
                <w:sz w:val="24"/>
                <w:szCs w:val="24"/>
              </w:rPr>
              <w:t>Детский сад</w:t>
            </w:r>
            <w:r w:rsidRPr="00E139FB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E139FB">
              <w:rPr>
                <w:rFonts w:eastAsia="Calibri"/>
                <w:sz w:val="24"/>
                <w:szCs w:val="24"/>
              </w:rPr>
              <w:t xml:space="preserve">Продолжать формировать интерес к </w:t>
            </w:r>
            <w:proofErr w:type="gramStart"/>
            <w:r w:rsidRPr="00E139FB">
              <w:rPr>
                <w:rFonts w:eastAsia="Calibri"/>
                <w:sz w:val="24"/>
                <w:szCs w:val="24"/>
              </w:rPr>
              <w:t>ближайшей</w:t>
            </w:r>
            <w:proofErr w:type="gramEnd"/>
            <w:r w:rsidRPr="00E139F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139FB">
              <w:rPr>
                <w:rFonts w:eastAsia="Calibri"/>
                <w:sz w:val="24"/>
                <w:szCs w:val="24"/>
              </w:rPr>
              <w:t>окружа</w:t>
            </w:r>
            <w:proofErr w:type="spellEnd"/>
            <w:r w:rsidRPr="00E139FB">
              <w:rPr>
                <w:rFonts w:eastAsia="Calibri"/>
                <w:sz w:val="24"/>
                <w:szCs w:val="24"/>
              </w:rPr>
              <w:t>-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E139FB">
              <w:rPr>
                <w:rFonts w:eastAsia="Calibri"/>
                <w:sz w:val="24"/>
                <w:szCs w:val="24"/>
              </w:rPr>
              <w:t>ющей</w:t>
            </w:r>
            <w:proofErr w:type="spellEnd"/>
            <w:r w:rsidRPr="00E139FB">
              <w:rPr>
                <w:rFonts w:eastAsia="Calibri"/>
                <w:sz w:val="24"/>
                <w:szCs w:val="24"/>
              </w:rPr>
              <w:t xml:space="preserve"> среде: к детскому саду, дому, где живут дети, участку детского сада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др. Обращать внимание на своеобразие оформления разных помещений.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Развивать умение замечать изменения в оформлении помещений,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учить объяснять причины таких изменений; высказывать свое мнение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по поводу замеченных перемен, вносить свои предложения о возможных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вариантах оформления. Подводить детей к оценке окружающей среды.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Вызывать стремление поддерживать чистоту и порядок в группе,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украшать ее произведениями искусства, рисунками. Привлекать к оформлению групповой комнаты, зала к праздникам. Побуждать использовать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созданные детьми изделия, рисунки, аппликации (птички, бабочки, снежинки, веточки с листьями и т. п.).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Расширять представления ребенка о себе как о члене коллектива,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формировать активную жизненную позицию через участие в совместной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проектной деятельности, взаимодействие с детьми других возрастных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групп, посильное участие в жизни дошкольного учреждения. Приобщать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к мероприятиям, которые проводятся в детском саду, в том числе и совместно с родителями (спектакли, спортивные праздники и развлечения,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lastRenderedPageBreak/>
              <w:t>подготовка выставок детских работ).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b/>
                <w:bCs/>
                <w:sz w:val="24"/>
                <w:szCs w:val="24"/>
              </w:rPr>
              <w:t xml:space="preserve">Родная страна. </w:t>
            </w:r>
            <w:r w:rsidRPr="00E139FB">
              <w:rPr>
                <w:rFonts w:eastAsia="Calibri"/>
                <w:sz w:val="24"/>
                <w:szCs w:val="24"/>
              </w:rPr>
              <w:t>Расширять представления о малой Родине. Рассказывать детям о достопримечательностях, культуре, традициях родного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края; о замечательных людях, прославивших свой край.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 xml:space="preserve">Расширять представления детей о родной стране, </w:t>
            </w:r>
            <w:proofErr w:type="gramStart"/>
            <w:r w:rsidRPr="00E139FB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E139FB">
              <w:rPr>
                <w:rFonts w:eastAsia="Calibri"/>
                <w:sz w:val="24"/>
                <w:szCs w:val="24"/>
              </w:rPr>
              <w:t xml:space="preserve"> государственных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E139FB">
              <w:rPr>
                <w:rFonts w:eastAsia="Calibri"/>
                <w:sz w:val="24"/>
                <w:szCs w:val="24"/>
              </w:rPr>
              <w:t>праздниках</w:t>
            </w:r>
            <w:proofErr w:type="gramEnd"/>
            <w:r w:rsidRPr="00E139FB">
              <w:rPr>
                <w:rFonts w:eastAsia="Calibri"/>
                <w:sz w:val="24"/>
                <w:szCs w:val="24"/>
              </w:rPr>
              <w:t xml:space="preserve"> (8 Марта, День защитника Отечества, День Победы, Новый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год и т. д.). Воспитывать любовь к Родине.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Формировать представления о том, что Российская Федерация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(Россия) — огромная многонациональная страна. Рассказывать детям 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том, что Москва — главный город, столица нашей Родины. Познакомить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с флагом и гербом России, мелодией гимна.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139FB">
              <w:rPr>
                <w:rFonts w:eastAsia="Calibri"/>
                <w:sz w:val="24"/>
                <w:szCs w:val="24"/>
              </w:rPr>
              <w:t>Расширять представления детей о Российской армии. Воспитывать</w:t>
            </w:r>
          </w:p>
          <w:p w:rsidR="00480B5A" w:rsidRPr="00E139FB" w:rsidRDefault="00480B5A" w:rsidP="00EA76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E139FB">
              <w:rPr>
                <w:rFonts w:eastAsia="Calibri"/>
                <w:sz w:val="24"/>
                <w:szCs w:val="24"/>
              </w:rPr>
              <w:t>уважение к защитникам отечества. Рассказывать о трудной, но почетной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обязанности защищать Родину, охранять ее спокойствие и безопасность;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о том, как в годы войн храбро сражались и защищали нашу страну от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врагов прадеды, деды, отцы. Приглашать в детский сад военных, ветеранов из числа близких родственников детей. Рассматривать с детьми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139FB">
              <w:rPr>
                <w:rFonts w:eastAsia="Calibri"/>
                <w:sz w:val="24"/>
                <w:szCs w:val="24"/>
              </w:rPr>
              <w:t>картины, репродукции, альбомы с военной тематикой.</w:t>
            </w:r>
          </w:p>
          <w:p w:rsidR="00480B5A" w:rsidRDefault="00480B5A" w:rsidP="00EA765D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480B5A" w:rsidRPr="00EE4986" w:rsidRDefault="00480B5A" w:rsidP="00EA765D">
            <w:pPr>
              <w:rPr>
                <w:b/>
                <w:sz w:val="24"/>
                <w:szCs w:val="24"/>
                <w:highlight w:val="yellow"/>
              </w:rPr>
            </w:pPr>
            <w:r w:rsidRPr="004129DE">
              <w:rPr>
                <w:b/>
                <w:sz w:val="24"/>
                <w:szCs w:val="24"/>
              </w:rPr>
              <w:t xml:space="preserve">Самообслуживание, самостоятельность, трудовое воспитание 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bCs/>
                <w:i/>
                <w:sz w:val="24"/>
                <w:szCs w:val="24"/>
              </w:rPr>
              <w:t>Культурно-гигиенические навыки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4129DE">
              <w:rPr>
                <w:rFonts w:eastAsia="Calibri"/>
                <w:sz w:val="24"/>
                <w:szCs w:val="24"/>
              </w:rPr>
              <w:t>Формировать у детей привычку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следить за чистотой тела, опрятностью одежды, прически; самостоятельно чистить зубы, умываться, по мере необходимости мыть руки. Следить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за чистотой ногтей; при кашле и чихании закрывать рот и нос платком.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Закреплять умение замечать и самостоятельно устранять непорядок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в своем внешнем виде.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Совершенствовать культуру еды: умение правильно пользоваться сто-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129DE">
              <w:rPr>
                <w:rFonts w:eastAsia="Calibri"/>
                <w:sz w:val="24"/>
                <w:szCs w:val="24"/>
              </w:rPr>
              <w:t>ловыми</w:t>
            </w:r>
            <w:proofErr w:type="spellEnd"/>
            <w:r w:rsidRPr="004129DE">
              <w:rPr>
                <w:rFonts w:eastAsia="Calibri"/>
                <w:sz w:val="24"/>
                <w:szCs w:val="24"/>
              </w:rPr>
              <w:t xml:space="preserve"> приборами (вилкой, ножом); есть аккуратно, бесшумно, сохраняя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правильную осанку за столом; обращаться с просьбой, благодарить.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bCs/>
                <w:i/>
                <w:sz w:val="24"/>
                <w:szCs w:val="24"/>
              </w:rPr>
              <w:t>Самообслуживание.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 xml:space="preserve">Воспитывать умение самостоятельно и своевременно готовить материалы и пособия к занятию, учить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самостоятельно</w:t>
            </w:r>
            <w:proofErr w:type="gramEnd"/>
            <w:r w:rsidRPr="004129DE">
              <w:rPr>
                <w:rFonts w:eastAsia="Calibri"/>
                <w:sz w:val="24"/>
                <w:szCs w:val="24"/>
              </w:rPr>
              <w:t xml:space="preserve"> раскладывать подготовленные воспитателем материалы для занятий, убирать их, мыть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кисточки, розетки для красок, палитру, протирать столы.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bCs/>
                <w:i/>
                <w:sz w:val="24"/>
                <w:szCs w:val="24"/>
              </w:rPr>
              <w:t>Общественно-полезный труд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Pr="004129DE">
              <w:rPr>
                <w:rFonts w:eastAsia="Calibri"/>
                <w:sz w:val="24"/>
                <w:szCs w:val="24"/>
              </w:rPr>
              <w:t>Воспитывать у детей положительное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отношение к труду, желание выполнять посильные трудовые поручения.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Разъяснять детям значимость их труда.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начатое дело до конца. Развивать творчество и инициативу при выполнении различных видов труда.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Знакомить детей с наиболее экономными приемами работы. Воспитывать культуру трудовой деятельности, бережное отношение к материалам и инструментам.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Учить оценивать результат своей работы (с помощью взрослого).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Воспитывать дружеские взаимоотношения между детьми; привычку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играть, трудиться, заниматься сообща. Развивать желание помогать друг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другу.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 xml:space="preserve">Формировать у детей предпосылки (элементы) учебной деятельности. Продолжать развивать внимание, умение понимать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поставленную</w:t>
            </w:r>
            <w:proofErr w:type="gramEnd"/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 xml:space="preserve">задачу (что нужно делать), способы ее достижения (как делать); воспитывать усидчивость; учить проявлять настойчивость, </w:t>
            </w:r>
            <w:r w:rsidRPr="004129DE">
              <w:rPr>
                <w:rFonts w:eastAsia="Calibri"/>
                <w:sz w:val="24"/>
                <w:szCs w:val="24"/>
              </w:rPr>
              <w:lastRenderedPageBreak/>
              <w:t>целеустремленность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достижении конечного результата.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помогать взрослым поддерживать</w:t>
            </w:r>
            <w:proofErr w:type="gramEnd"/>
            <w:r w:rsidRPr="004129DE">
              <w:rPr>
                <w:rFonts w:eastAsia="Calibri"/>
                <w:sz w:val="24"/>
                <w:szCs w:val="24"/>
              </w:rPr>
              <w:t xml:space="preserve"> порядок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группе: протирать игрушки, строительный материал и т. 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Формировать умение наводить порядок на участке детского сада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(подметать и очищать дорожки от мусора, зимой — от снега, поливать песок в песочнице и пр.).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 xml:space="preserve">Приучать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добросовестно</w:t>
            </w:r>
            <w:proofErr w:type="gramEnd"/>
            <w:r w:rsidRPr="004129DE">
              <w:rPr>
                <w:rFonts w:eastAsia="Calibri"/>
                <w:sz w:val="24"/>
                <w:szCs w:val="24"/>
              </w:rPr>
              <w:t xml:space="preserve"> выполнять обязанности дежурных по столовой: сервировать стол, приводить его в порядок после еды.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bCs/>
                <w:i/>
                <w:sz w:val="24"/>
                <w:szCs w:val="24"/>
              </w:rPr>
              <w:t>Труд в природе.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Поощрять желание выполнять различные поручения, связанные с уходом за животными и растениями в уголке природы;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обязанности дежурного в уголке природы (поливать комнатные растения,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рыхлить почву и т. д.).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Привлекать детей к помощи взрослым и посильному труду в природе: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129DE">
              <w:rPr>
                <w:rFonts w:eastAsia="Calibri"/>
                <w:sz w:val="24"/>
                <w:szCs w:val="24"/>
              </w:rPr>
              <w:t>осенью — к уборке овощей на огороде, сбору семян, пересаживанию цветущих растений из грунта в уголок природы; зимой — к сгребанию снега 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стволам деревьев и кустарникам, выращиванию зеленого корма для птиц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и животных (обитателей уголка природы), посадке корнеплодов, к созданию фигур и построек из снега; весной — к посеву семян овощей, цветов,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высадке рассады;</w:t>
            </w:r>
            <w:proofErr w:type="gramEnd"/>
            <w:r w:rsidRPr="004129DE">
              <w:rPr>
                <w:rFonts w:eastAsia="Calibri"/>
                <w:sz w:val="24"/>
                <w:szCs w:val="24"/>
              </w:rPr>
              <w:t xml:space="preserve"> летом — к рыхлению почвы, поливке грядок и клумб.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bCs/>
                <w:i/>
                <w:sz w:val="24"/>
                <w:szCs w:val="24"/>
              </w:rPr>
              <w:t>Уважение к труду взрослых.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Расширять представления детей о труде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129DE">
              <w:rPr>
                <w:rFonts w:eastAsia="Calibri"/>
                <w:sz w:val="24"/>
                <w:szCs w:val="24"/>
              </w:rPr>
              <w:t>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      </w:r>
            <w:r w:rsidRPr="004129DE">
              <w:rPr>
                <w:sz w:val="24"/>
                <w:szCs w:val="24"/>
                <w:highlight w:val="yellow"/>
              </w:rPr>
              <w:t xml:space="preserve"> </w:t>
            </w:r>
          </w:p>
          <w:p w:rsidR="00480B5A" w:rsidRPr="004129DE" w:rsidRDefault="00480B5A" w:rsidP="00EA765D">
            <w:pPr>
              <w:rPr>
                <w:b/>
                <w:sz w:val="24"/>
                <w:szCs w:val="24"/>
              </w:rPr>
            </w:pPr>
            <w:r w:rsidRPr="004129DE">
              <w:rPr>
                <w:b/>
                <w:sz w:val="24"/>
                <w:szCs w:val="24"/>
              </w:rPr>
              <w:t>Формирование основ безопасности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bCs/>
                <w:i/>
                <w:sz w:val="24"/>
                <w:szCs w:val="24"/>
              </w:rPr>
              <w:t>Безопасное поведение в природе</w:t>
            </w:r>
            <w:r w:rsidRPr="005964A0">
              <w:rPr>
                <w:rFonts w:eastAsia="Calibri"/>
                <w:i/>
                <w:sz w:val="24"/>
                <w:szCs w:val="24"/>
              </w:rPr>
              <w:t>.</w:t>
            </w:r>
            <w:r w:rsidRPr="004129DE">
              <w:rPr>
                <w:rFonts w:eastAsia="Calibri"/>
                <w:sz w:val="24"/>
                <w:szCs w:val="24"/>
              </w:rPr>
              <w:t xml:space="preserve"> Формировать основы экологической культуры и безопасного поведения в природе.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Формировать понятия о том, что в природе все взаимосвязано, что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человек не должен нарушать эту взаимосвязь, чтобы не навредить животному и растительному миру.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Знакомить с явлениями неживой при</w:t>
            </w:r>
            <w:r>
              <w:rPr>
                <w:rFonts w:eastAsia="Calibri"/>
                <w:sz w:val="24"/>
                <w:szCs w:val="24"/>
              </w:rPr>
              <w:t>роды (гроза, гром, молния, раду</w:t>
            </w:r>
            <w:r w:rsidRPr="004129DE">
              <w:rPr>
                <w:rFonts w:eastAsia="Calibri"/>
                <w:sz w:val="24"/>
                <w:szCs w:val="24"/>
              </w:rPr>
              <w:t>га), с правилами поведения при грозе.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Знакомить детей с правилами оказания первой помощи при ушибах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и укусах насекомых.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Безопасность на дорогах.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Уточня</w:t>
            </w:r>
            <w:r>
              <w:rPr>
                <w:rFonts w:eastAsia="Calibri"/>
                <w:sz w:val="24"/>
                <w:szCs w:val="24"/>
              </w:rPr>
              <w:t>ть знания детей об элементах до</w:t>
            </w:r>
            <w:r w:rsidRPr="004129DE">
              <w:rPr>
                <w:rFonts w:eastAsia="Calibri"/>
                <w:sz w:val="24"/>
                <w:szCs w:val="24"/>
              </w:rPr>
              <w:t>роги (проезжая часть, пешеходный пере</w:t>
            </w:r>
            <w:r>
              <w:rPr>
                <w:rFonts w:eastAsia="Calibri"/>
                <w:sz w:val="24"/>
                <w:szCs w:val="24"/>
              </w:rPr>
              <w:t>ход, тротуар), о движении транс</w:t>
            </w:r>
            <w:r w:rsidRPr="004129DE">
              <w:rPr>
                <w:rFonts w:eastAsia="Calibri"/>
                <w:sz w:val="24"/>
                <w:szCs w:val="24"/>
              </w:rPr>
              <w:t>порта, о работе светофора.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Знакомить с названиями ближайших к детскому саду улиц и улиц,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которых живут дети.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Знакомить с правилами дорожног</w:t>
            </w:r>
            <w:r>
              <w:rPr>
                <w:rFonts w:eastAsia="Calibri"/>
                <w:sz w:val="24"/>
                <w:szCs w:val="24"/>
              </w:rPr>
              <w:t>о движения, правилами передвиже</w:t>
            </w:r>
            <w:r w:rsidRPr="004129DE">
              <w:rPr>
                <w:rFonts w:eastAsia="Calibri"/>
                <w:sz w:val="24"/>
                <w:szCs w:val="24"/>
              </w:rPr>
              <w:t>ния пешеходов и велосипедистов.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 xml:space="preserve">Продолжать знакомить с дорожными знаками: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«Дети», «Остановка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трамвая», «Остановка автобуса», «Пешеходный переход», «Пункт первой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медицинской помощи», «Пункт питан</w:t>
            </w:r>
            <w:r>
              <w:rPr>
                <w:rFonts w:eastAsia="Calibri"/>
                <w:sz w:val="24"/>
                <w:szCs w:val="24"/>
              </w:rPr>
              <w:t>ия», «Место стоянки», «Въезд за</w:t>
            </w:r>
            <w:r w:rsidRPr="004129DE">
              <w:rPr>
                <w:rFonts w:eastAsia="Calibri"/>
                <w:sz w:val="24"/>
                <w:szCs w:val="24"/>
              </w:rPr>
              <w:t>прещен», «Дорожные работы», «Велосипедная дорожка».</w:t>
            </w:r>
            <w:proofErr w:type="gramEnd"/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Безопасность собственной жизнедеятельности.</w:t>
            </w:r>
            <w:r w:rsidRPr="004129D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Закреплять основы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безопасности жизнедеятельности человека.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Продолжать знакомить с правилами безопасного поведения во время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игр в разное время года (купание в водоемах, катание на велосипеде,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санках, коньках, лыжах и др.).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129DE">
              <w:rPr>
                <w:rFonts w:eastAsia="Calibri"/>
                <w:sz w:val="24"/>
                <w:szCs w:val="24"/>
              </w:rPr>
              <w:t>Расширять знания об источниках опасности в быту (электроприборы,</w:t>
            </w:r>
            <w:proofErr w:type="gramEnd"/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>газовая плита, утюг и др.). Закреплять навыки безопасного пользования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бытовыми предметами.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80B5A" w:rsidRPr="004129DE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9DE">
              <w:rPr>
                <w:rFonts w:eastAsia="Calibri"/>
                <w:sz w:val="24"/>
                <w:szCs w:val="24"/>
              </w:rPr>
              <w:t xml:space="preserve">Уточнять знания детей о работе пожарных, о причинах пожаров,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об</w:t>
            </w:r>
            <w:proofErr w:type="gramEnd"/>
          </w:p>
          <w:p w:rsidR="00480B5A" w:rsidRPr="00EE4986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4129DE">
              <w:rPr>
                <w:rFonts w:eastAsia="Calibri"/>
                <w:sz w:val="24"/>
                <w:szCs w:val="24"/>
              </w:rPr>
              <w:t xml:space="preserve">элементарных </w:t>
            </w:r>
            <w:proofErr w:type="gramStart"/>
            <w:r w:rsidRPr="004129DE">
              <w:rPr>
                <w:rFonts w:eastAsia="Calibri"/>
                <w:sz w:val="24"/>
                <w:szCs w:val="24"/>
              </w:rPr>
              <w:t>правилах</w:t>
            </w:r>
            <w:proofErr w:type="gramEnd"/>
            <w:r w:rsidRPr="004129DE">
              <w:rPr>
                <w:rFonts w:eastAsia="Calibri"/>
                <w:sz w:val="24"/>
                <w:szCs w:val="24"/>
              </w:rPr>
              <w:t xml:space="preserve"> поведения во время пожара. Знакомить с работой службы спасения — МЧС. Закреплять знания о том, что в случае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необходимости взрослые звонят по телефонам «01», «02», «03».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Формировать умение обращаться за помощью к взрослым.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129DE">
              <w:rPr>
                <w:rFonts w:eastAsia="Calibri"/>
                <w:sz w:val="24"/>
                <w:szCs w:val="24"/>
              </w:rPr>
              <w:t>Учить называть свое имя, фамилию, возраст, домашний адрес, телефон.</w:t>
            </w:r>
          </w:p>
        </w:tc>
      </w:tr>
      <w:tr w:rsidR="00480B5A" w:rsidRPr="008E7A71" w:rsidTr="00EA765D">
        <w:trPr>
          <w:trHeight w:val="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F2006A" w:rsidRDefault="00480B5A" w:rsidP="00EA765D">
            <w:pPr>
              <w:jc w:val="center"/>
              <w:rPr>
                <w:b/>
                <w:sz w:val="24"/>
                <w:szCs w:val="24"/>
              </w:rPr>
            </w:pPr>
            <w:r w:rsidRPr="00F2006A">
              <w:rPr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5964A0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5964A0">
              <w:rPr>
                <w:b/>
                <w:sz w:val="24"/>
                <w:szCs w:val="24"/>
              </w:rPr>
              <w:t>Развитие познавательно-исследовательской деятельности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Первичные представления об объектах окружающего мира.</w:t>
            </w:r>
            <w:r w:rsidRPr="005964A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Закреплять представления о предметах и явлениях окружающей действительности. Развивать умение наблюдать, анализировать, сравнивать,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выделять характерные, существенные признаки предметов и явлений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окружающего мира.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964A0">
              <w:rPr>
                <w:rFonts w:eastAsia="Calibri"/>
                <w:sz w:val="24"/>
                <w:szCs w:val="24"/>
              </w:rPr>
              <w:t>Продолжать развивать умение сравнивать предметы, устанавливать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их сходство и различия (найди в группе предметы такой же формы, </w:t>
            </w:r>
            <w:proofErr w:type="spellStart"/>
            <w:r w:rsidRPr="005964A0">
              <w:rPr>
                <w:rFonts w:eastAsia="Calibri"/>
                <w:sz w:val="24"/>
                <w:szCs w:val="24"/>
              </w:rPr>
              <w:t>тако</w:t>
            </w:r>
            <w:proofErr w:type="spellEnd"/>
            <w:r w:rsidRPr="005964A0">
              <w:rPr>
                <w:rFonts w:eastAsia="Calibri"/>
                <w:sz w:val="24"/>
                <w:szCs w:val="24"/>
              </w:rPr>
              <w:t>-</w:t>
            </w:r>
            <w:proofErr w:type="gramEnd"/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го же цвета; чем эти предметы похожи и чем отличаются и т. д.).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Развивать умение определять материалы, из которых изготовлены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предметы. 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Учить сравнивать предметы (по назначению, цвету, форме,</w:t>
            </w:r>
            <w:proofErr w:type="gramEnd"/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материалу), классифицировать их (посуда — фарфоровая, стеклянная,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керамическая, пластмассовая).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Сенсорное развитие.</w:t>
            </w:r>
            <w:r w:rsidRPr="005964A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осязание, обоняние, вкус.</w:t>
            </w:r>
            <w:proofErr w:type="gramEnd"/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964A0">
              <w:rPr>
                <w:rFonts w:eastAsia="Calibri"/>
                <w:sz w:val="24"/>
                <w:szCs w:val="24"/>
              </w:rPr>
              <w:t>Продолжать знакомить с цветами спектра: красный, оранжевый,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желтый, зеленый, </w:t>
            </w:r>
            <w:proofErr w:type="spellStart"/>
            <w:r w:rsidRPr="005964A0">
              <w:rPr>
                <w:rFonts w:eastAsia="Calibri"/>
                <w:sz w:val="24"/>
                <w:szCs w:val="24"/>
              </w:rPr>
              <w:t>голубой</w:t>
            </w:r>
            <w:proofErr w:type="spellEnd"/>
            <w:r w:rsidRPr="005964A0">
              <w:rPr>
                <w:rFonts w:eastAsia="Calibri"/>
                <w:sz w:val="24"/>
                <w:szCs w:val="24"/>
              </w:rPr>
              <w:t>, синий, фиолетовый (хроматические) и белый,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серый и черный (ахроматические).</w:t>
            </w:r>
            <w:proofErr w:type="gramEnd"/>
            <w:r w:rsidRPr="005964A0">
              <w:rPr>
                <w:rFonts w:eastAsia="Calibri"/>
                <w:sz w:val="24"/>
                <w:szCs w:val="24"/>
              </w:rPr>
              <w:t xml:space="preserve"> Учить различать цвета по светлоте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насыщенности, правильно называть их. Показать детям особенности расположения цветовых тонов в спектре.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Продолжать знакомить с различными геометрическими фигурами,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учить использовать в качестве эталонов плоскостные и объемные формы.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гладкий</w:t>
            </w:r>
            <w:proofErr w:type="gramEnd"/>
            <w:r w:rsidRPr="005964A0">
              <w:rPr>
                <w:rFonts w:eastAsia="Calibri"/>
                <w:sz w:val="24"/>
                <w:szCs w:val="24"/>
              </w:rPr>
              <w:t>, пушистый, шероховатый и т. п.).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Совершенствовать глазомер.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Развивать познавательно-исследовательский интерес, показывая занимательные опыты, фокусы, привлекая к простейшим экспериментам.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Проектная деятельность.</w:t>
            </w:r>
            <w:r w:rsidRPr="005964A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Создавать условия для реализации детьми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проектов трех типов: исследовательских, творческих и нормативных.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Развивать проектную деятельность исследовательского типа. Организовывать презентации проектов. Формировать у детей представления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об авторстве проекта.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Создавать условия для реализации проектной деятельности творческого типа. (Творческие проекты в этом возрасте носят индивидуальный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характер.)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 xml:space="preserve">Способствовать развитию проектной деятельности нормативного </w:t>
            </w:r>
            <w:proofErr w:type="spellStart"/>
            <w:r w:rsidRPr="005964A0">
              <w:rPr>
                <w:rFonts w:eastAsia="Calibri"/>
                <w:sz w:val="24"/>
                <w:szCs w:val="24"/>
              </w:rPr>
              <w:t>ти</w:t>
            </w:r>
            <w:proofErr w:type="spellEnd"/>
            <w:r w:rsidRPr="005964A0">
              <w:rPr>
                <w:rFonts w:eastAsia="Calibri"/>
                <w:sz w:val="24"/>
                <w:szCs w:val="24"/>
              </w:rPr>
              <w:t>-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па. (Нормативная проектная деятельность — это проектная деятельность,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направленная на выработку детьми норм и правил поведения в детском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коллективе.)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bCs/>
                <w:i/>
                <w:sz w:val="24"/>
                <w:szCs w:val="24"/>
              </w:rPr>
              <w:t>Дидактические игры.</w:t>
            </w:r>
            <w:r w:rsidRPr="005964A0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Организовывать дидактические игры, объединяя детей в подгруппы по 2–4 человека; учить выполнять правила игры.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Развивать в играх память, внимание, воображение, мышление, речь,</w:t>
            </w:r>
          </w:p>
          <w:p w:rsidR="00480B5A" w:rsidRPr="005964A0" w:rsidRDefault="00480B5A" w:rsidP="00060F2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 xml:space="preserve">сенсорные способности детей. 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Учить сравнивать предметы, подмечать незначительные различия в их признаках (цвет, форма, величина, материал),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объединять предметы по общим признакам, составлять из части целое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(складные кубики, мозаика, </w:t>
            </w:r>
            <w:proofErr w:type="spellStart"/>
            <w:r w:rsidRPr="005964A0">
              <w:rPr>
                <w:rFonts w:eastAsia="Calibri"/>
                <w:sz w:val="24"/>
                <w:szCs w:val="24"/>
              </w:rPr>
              <w:t>пазлы</w:t>
            </w:r>
            <w:proofErr w:type="spellEnd"/>
            <w:r w:rsidRPr="005964A0">
              <w:rPr>
                <w:rFonts w:eastAsia="Calibri"/>
                <w:sz w:val="24"/>
                <w:szCs w:val="24"/>
              </w:rPr>
              <w:t>), определять изменения в расположении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предметов (впереди, сзади, направо, налево, под, над, посередине, сбоку).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Формировать желание действовать с разнообразными дидактическими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играми и игрушками (народными, электронными, компьютерными и др.).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Побуждать детей к самостоятельности в игре, </w:t>
            </w:r>
            <w:r w:rsidRPr="005964A0">
              <w:rPr>
                <w:rFonts w:eastAsia="Calibri"/>
                <w:sz w:val="24"/>
                <w:szCs w:val="24"/>
              </w:rPr>
              <w:lastRenderedPageBreak/>
              <w:t>вызывая у них эмоционально-положительный отклик на игровое действие.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      </w:r>
          </w:p>
          <w:p w:rsidR="00480B5A" w:rsidRPr="005964A0" w:rsidRDefault="00480B5A" w:rsidP="00EA765D">
            <w:pPr>
              <w:rPr>
                <w:b/>
                <w:szCs w:val="24"/>
              </w:rPr>
            </w:pPr>
            <w:r w:rsidRPr="005964A0">
              <w:rPr>
                <w:b/>
                <w:szCs w:val="24"/>
              </w:rPr>
              <w:t xml:space="preserve">Приобщение к </w:t>
            </w:r>
            <w:proofErr w:type="spellStart"/>
            <w:r w:rsidRPr="005964A0">
              <w:rPr>
                <w:b/>
                <w:szCs w:val="24"/>
              </w:rPr>
              <w:t>социокультурным</w:t>
            </w:r>
            <w:proofErr w:type="spellEnd"/>
            <w:r w:rsidRPr="005964A0">
              <w:rPr>
                <w:b/>
                <w:szCs w:val="24"/>
              </w:rPr>
              <w:t xml:space="preserve"> ценностям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 xml:space="preserve">Обогащать представления детей о мире предметов. 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Рассказывать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о предметах, облегчающих труд человека в быту (кофемолка, миксер,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мясорубка и др.), создающих комфорт (бра, картины, ковер и т. п.).</w:t>
            </w:r>
            <w:proofErr w:type="gramEnd"/>
            <w:r w:rsidRPr="005964A0">
              <w:rPr>
                <w:rFonts w:eastAsia="Calibri"/>
                <w:sz w:val="24"/>
                <w:szCs w:val="24"/>
              </w:rPr>
              <w:t xml:space="preserve"> Рассказывать о том, что любая вещь создана трудом многих людей («Откуда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«пришел» стол?», «Как получилась книжка?» и т. п.).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Расширять представления детей о профессиях.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964A0">
              <w:rPr>
                <w:rFonts w:eastAsia="Calibri"/>
                <w:sz w:val="24"/>
                <w:szCs w:val="24"/>
              </w:rPr>
              <w:t>Расширять представления об учебн</w:t>
            </w:r>
            <w:r>
              <w:rPr>
                <w:rFonts w:eastAsia="Calibri"/>
                <w:sz w:val="24"/>
                <w:szCs w:val="24"/>
              </w:rPr>
              <w:t>ых заведениях (детский сад, шко</w:t>
            </w:r>
            <w:r w:rsidRPr="005964A0">
              <w:rPr>
                <w:rFonts w:eastAsia="Calibri"/>
                <w:sz w:val="24"/>
                <w:szCs w:val="24"/>
              </w:rPr>
              <w:t>ла, колледж, вуз), сферах человеческой деятельности (наука, искусство,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производство, сельское хозяйство).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Продолжать знакомить с культурными явлениями (цирк, библиотека,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музей и др.), их атрибутами, значением в жизни общества, связанными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 ними профессиями, правилами поведения.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Продолжать знакомить с деньгами</w:t>
            </w:r>
            <w:r>
              <w:rPr>
                <w:rFonts w:eastAsia="Calibri"/>
                <w:sz w:val="24"/>
                <w:szCs w:val="24"/>
              </w:rPr>
              <w:t>, их функциями (средство для оп</w:t>
            </w:r>
            <w:r w:rsidRPr="005964A0">
              <w:rPr>
                <w:rFonts w:eastAsia="Calibri"/>
                <w:sz w:val="24"/>
                <w:szCs w:val="24"/>
              </w:rPr>
              <w:t>латы труда, расчетов при покупках), бюджетом и возможностями семьи.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Формировать элементарные представления об истории человечества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(Древний мир, Средние века, современное общество) через знакомство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с произведениями искусства (живопись</w:t>
            </w:r>
            <w:r>
              <w:rPr>
                <w:rFonts w:eastAsia="Calibri"/>
                <w:sz w:val="24"/>
                <w:szCs w:val="24"/>
              </w:rPr>
              <w:t>, скульптура, мифы и легенды на</w:t>
            </w:r>
            <w:r w:rsidRPr="005964A0">
              <w:rPr>
                <w:rFonts w:eastAsia="Calibri"/>
                <w:sz w:val="24"/>
                <w:szCs w:val="24"/>
              </w:rPr>
              <w:t>родов мира), реконструкцию образа жизни</w:t>
            </w:r>
            <w:r>
              <w:rPr>
                <w:rFonts w:eastAsia="Calibri"/>
                <w:sz w:val="24"/>
                <w:szCs w:val="24"/>
              </w:rPr>
              <w:t xml:space="preserve"> людей разных времен (одеж</w:t>
            </w:r>
            <w:r w:rsidRPr="005964A0">
              <w:rPr>
                <w:rFonts w:eastAsia="Calibri"/>
                <w:sz w:val="24"/>
                <w:szCs w:val="24"/>
              </w:rPr>
              <w:t>да, утварь, традиции и др.).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964A0">
              <w:rPr>
                <w:rFonts w:eastAsia="Calibri"/>
                <w:sz w:val="24"/>
                <w:szCs w:val="24"/>
              </w:rPr>
              <w:t>Рассказывать детям о профессиях во</w:t>
            </w:r>
            <w:r>
              <w:rPr>
                <w:rFonts w:eastAsia="Calibri"/>
                <w:sz w:val="24"/>
                <w:szCs w:val="24"/>
              </w:rPr>
              <w:t>спитателя, учителя, врача, стро</w:t>
            </w:r>
            <w:r w:rsidRPr="005964A0">
              <w:rPr>
                <w:rFonts w:eastAsia="Calibri"/>
                <w:sz w:val="24"/>
                <w:szCs w:val="24"/>
              </w:rPr>
              <w:t>ителя, работников сельского хозяйства, транспорта, торговли, связи др.;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 xml:space="preserve">о важности и значимости их труда; о том, что для облегчения </w:t>
            </w:r>
            <w:r>
              <w:rPr>
                <w:rFonts w:eastAsia="Calibri"/>
                <w:sz w:val="24"/>
                <w:szCs w:val="24"/>
              </w:rPr>
              <w:t>труда ис</w:t>
            </w:r>
            <w:r w:rsidRPr="005964A0">
              <w:rPr>
                <w:rFonts w:eastAsia="Calibri"/>
                <w:sz w:val="24"/>
                <w:szCs w:val="24"/>
              </w:rPr>
              <w:t>пользуется разнообразная техника.</w:t>
            </w:r>
          </w:p>
          <w:p w:rsidR="00480B5A" w:rsidRPr="005964A0" w:rsidRDefault="00480B5A" w:rsidP="00EA765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proofErr w:type="gramStart"/>
            <w:r w:rsidRPr="005964A0">
              <w:rPr>
                <w:rFonts w:eastAsia="Calibri"/>
                <w:sz w:val="24"/>
                <w:szCs w:val="24"/>
              </w:rPr>
              <w:t>Знакомить с трудом людей творч</w:t>
            </w:r>
            <w:r>
              <w:rPr>
                <w:rFonts w:eastAsia="Calibri"/>
                <w:sz w:val="24"/>
                <w:szCs w:val="24"/>
              </w:rPr>
              <w:t>еских профессий: художников, пи</w:t>
            </w:r>
            <w:r w:rsidRPr="005964A0">
              <w:rPr>
                <w:rFonts w:eastAsia="Calibri"/>
                <w:sz w:val="24"/>
                <w:szCs w:val="24"/>
              </w:rPr>
              <w:t>сателей, композиторов, мастеров народного декоративно-прикладного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964A0">
              <w:rPr>
                <w:rFonts w:eastAsia="Calibri"/>
                <w:sz w:val="24"/>
                <w:szCs w:val="24"/>
              </w:rPr>
              <w:t>искусства; с результатами их труда (кар</w:t>
            </w:r>
            <w:r>
              <w:rPr>
                <w:rFonts w:eastAsia="Calibri"/>
                <w:sz w:val="24"/>
                <w:szCs w:val="24"/>
              </w:rPr>
              <w:t>тинами, книгами, нотами, предме</w:t>
            </w:r>
            <w:r w:rsidRPr="005964A0">
              <w:rPr>
                <w:rFonts w:eastAsia="Calibri"/>
                <w:sz w:val="24"/>
                <w:szCs w:val="24"/>
              </w:rPr>
              <w:t>тами декоративного искусства).</w:t>
            </w:r>
            <w:proofErr w:type="gramEnd"/>
          </w:p>
          <w:p w:rsidR="00480B5A" w:rsidRPr="00DC166D" w:rsidRDefault="00480B5A" w:rsidP="00EA765D">
            <w:pPr>
              <w:rPr>
                <w:b/>
                <w:szCs w:val="24"/>
              </w:rPr>
            </w:pPr>
            <w:r w:rsidRPr="00DC166D">
              <w:rPr>
                <w:b/>
                <w:szCs w:val="24"/>
              </w:rPr>
              <w:t>Формирование элементарных математических представлений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bCs/>
                <w:i/>
                <w:sz w:val="24"/>
                <w:szCs w:val="24"/>
              </w:rPr>
              <w:t>Количество и счет.</w:t>
            </w:r>
            <w:r w:rsidRPr="00DC166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eastAsia="Calibri"/>
                <w:sz w:val="24"/>
                <w:szCs w:val="24"/>
              </w:rPr>
              <w:t>Учить создавать множества (группы предметов)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из разных по качеству элементов (предметов разного цвета, размера,</w:t>
            </w:r>
            <w:proofErr w:type="gramEnd"/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формы, назначения; звуков, движений); разбивать множества на части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и воссоединять их; устанавливать отношения между целым множеством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и каждой его частью, понимать, что множество больше части, а часть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меньше целого множества; сравнивать разные части множества на основе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счета и соотнесения элементов (предметов) один к одному; определять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большую (меньшую) часть множества или их равенство.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Учить считать до 10; последовательно знакомить с образованием каждого числа в пределах от 5 до 10 (на наглядной основе).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Сравнивать рядом стоящие числа в пределах 10 на основе сравнения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конкретных множеств; получать равенство из неравенства (неравенство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из равенства), добавляя к меньшему количеству один предмет или убирая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из большего количества один предмет («7 меньше 8, если к 7 добавить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один предмет, будет 8, поровну», «8 больше 7; если из 8 предметов убрать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один, то станет по 7, поровну»).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Формировать умение понимать отношения рядом стоящих чисел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(5 &lt; 6 на 1, 6 &gt; 5 на 1).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Отсчитывать предметы из большого количества по образцу и заданному числу (в пределах 10).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Совершенствовать умение считать в прямом и обратном порядке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lastRenderedPageBreak/>
              <w:t>Познакомить с порядковым счетом в пределах 10, учить различать вопросы «Сколько?», «Который?» («</w:t>
            </w:r>
            <w:proofErr w:type="gramStart"/>
            <w:r w:rsidRPr="00DC166D">
              <w:rPr>
                <w:rFonts w:eastAsia="Calibri"/>
                <w:sz w:val="24"/>
                <w:szCs w:val="24"/>
              </w:rPr>
              <w:t>Какой</w:t>
            </w:r>
            <w:proofErr w:type="gramEnd"/>
            <w:r w:rsidRPr="00DC166D">
              <w:rPr>
                <w:rFonts w:eastAsia="Calibri"/>
                <w:sz w:val="24"/>
                <w:szCs w:val="24"/>
              </w:rPr>
              <w:t>?») и правильно отвечать на них.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Продолжать формировать представление о равенстве: определять равное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количество в группах, состоящих из разных предметов; правильно обобщать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числовые значения на основе счета и сравнения групп (здесь 5 петушков,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5 матрешек, 5 машин — всех игрушек поровну — по 5).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предмета).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Познакомить с количественным составом числа из единиц в пределах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5 на конкретном материале: 5 — это один, еще один, еще один, еще один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еще один.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bCs/>
                <w:i/>
                <w:sz w:val="24"/>
                <w:szCs w:val="24"/>
              </w:rPr>
              <w:t>Величина.</w:t>
            </w:r>
            <w:r w:rsidRPr="00DC166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Учить устанавливать размерные отношения между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5–10 предметами разной длины (высоты, ширины) или толщины: систематизировать предметы, располагая их в возрастающем (убывающем)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порядке по величине; отражать в речи порядок расположения предметов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и соотношение между ними по размеру: «</w:t>
            </w:r>
            <w:proofErr w:type="spellStart"/>
            <w:r w:rsidRPr="00DC166D">
              <w:rPr>
                <w:rFonts w:eastAsia="Calibri"/>
                <w:sz w:val="24"/>
                <w:szCs w:val="24"/>
              </w:rPr>
              <w:t>Розовая</w:t>
            </w:r>
            <w:proofErr w:type="spellEnd"/>
            <w:r w:rsidRPr="00DC166D">
              <w:rPr>
                <w:rFonts w:eastAsia="Calibri"/>
                <w:sz w:val="24"/>
                <w:szCs w:val="24"/>
              </w:rPr>
              <w:t xml:space="preserve"> лента — самая широкая,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фиолетовая — немного уже, красная — еще уже, но она шире желтой, а зеленая уже желтой и всех остальных лент» и т. д.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Сравнивать два предмета по величи</w:t>
            </w:r>
            <w:r w:rsidR="00060F22">
              <w:rPr>
                <w:rFonts w:eastAsia="Calibri"/>
                <w:sz w:val="24"/>
                <w:szCs w:val="24"/>
              </w:rPr>
              <w:t>не (длине, ширине, высоте) опос</w:t>
            </w:r>
            <w:r w:rsidRPr="00DC166D">
              <w:rPr>
                <w:rFonts w:eastAsia="Calibri"/>
                <w:sz w:val="24"/>
                <w:szCs w:val="24"/>
              </w:rPr>
              <w:t>редованно — с помощью третьего (условной меры), равного одному из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сравниваемых предметов.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C166D">
              <w:rPr>
                <w:rFonts w:eastAsia="Calibri"/>
                <w:sz w:val="24"/>
                <w:szCs w:val="24"/>
              </w:rPr>
              <w:t>Развивать глазомер, умение находит</w:t>
            </w:r>
            <w:r w:rsidR="00060F22">
              <w:rPr>
                <w:rFonts w:eastAsia="Calibri"/>
                <w:sz w:val="24"/>
                <w:szCs w:val="24"/>
              </w:rPr>
              <w:t>ь предметы длиннее (короче), вы</w:t>
            </w:r>
            <w:r w:rsidRPr="00DC166D">
              <w:rPr>
                <w:rFonts w:eastAsia="Calibri"/>
                <w:sz w:val="24"/>
                <w:szCs w:val="24"/>
              </w:rPr>
              <w:t>ше (ниже), шире (уже), толще (тоньше) образца и равные ему.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eastAsia="Calibri"/>
                <w:sz w:val="24"/>
                <w:szCs w:val="24"/>
              </w:rPr>
              <w:t>Формировать понятие о том, что предмет (лист бумаги, лента, круг,</w:t>
            </w:r>
            <w:proofErr w:type="gramEnd"/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квадрат и др.) можно разделить на несколько равных частей (на две, четыре).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Учить называть части, полученные от деления, сравнивать целое и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части, понимать, что целый предмет больше каждой своей части, а часть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меньше целого.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bCs/>
                <w:i/>
                <w:sz w:val="24"/>
                <w:szCs w:val="24"/>
              </w:rPr>
              <w:t>Форма.</w:t>
            </w:r>
            <w:r w:rsidRPr="00DC166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Познакомить детей с овалом на основе сравнения его с кругом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и прямоугольником.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Дать представление о четырехугольнике: подвести к пониманию того, что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квадрат и прямоугольник являются разновидностями четырехугольника.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Развивать у детей геометрическую зоркость: умение анализировать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и сравнивать предметы по форме, находить в ближайшем окружении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C166D">
              <w:rPr>
                <w:rFonts w:eastAsia="Calibri"/>
                <w:sz w:val="24"/>
                <w:szCs w:val="24"/>
              </w:rPr>
              <w:t>предметы одинаковой и разной формы: книги, картина, одеяла, крышки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столов — прямоугольные, поднос и блюдо — овальные, тарелки — круглые и т. д.__</w:t>
            </w:r>
            <w:proofErr w:type="gramEnd"/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Развивать представления о том, как из одной формы сделать другую.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bCs/>
                <w:i/>
                <w:sz w:val="24"/>
                <w:szCs w:val="24"/>
              </w:rPr>
              <w:t>Ориентировка в пространстве.</w:t>
            </w:r>
            <w:r w:rsidRPr="00DC166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C166D">
              <w:rPr>
                <w:rFonts w:eastAsia="Calibri"/>
                <w:sz w:val="24"/>
                <w:szCs w:val="24"/>
              </w:rPr>
      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меняя его по сигналу, а также в соответствии со знаками — указателями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направления движения (вперед, назад, налево, направо и т. п.); определять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свое местонахождение среди окружающих людей и предметов:</w:t>
            </w:r>
            <w:proofErr w:type="gramEnd"/>
            <w:r w:rsidRPr="00DC166D">
              <w:rPr>
                <w:rFonts w:eastAsia="Calibri"/>
                <w:sz w:val="24"/>
                <w:szCs w:val="24"/>
              </w:rPr>
              <w:t xml:space="preserve"> «Я стою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между Олей и Таней, за Мишей, позади (сзади) Кати, перед Наташей, около Юры»; обозначать в речи взаимное расположение предметов: «Справа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от куклы сидит заяц, а слева от куклы стоит лошадка, сзади — мишка, 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C166D">
              <w:rPr>
                <w:rFonts w:eastAsia="Calibri"/>
                <w:sz w:val="24"/>
                <w:szCs w:val="24"/>
              </w:rPr>
              <w:t>впереди — машина».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Учить ориентироваться на листе бумаги (справа — слева, вверху — внизу, в середине, в углу).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bCs/>
                <w:i/>
                <w:sz w:val="24"/>
                <w:szCs w:val="24"/>
              </w:rPr>
              <w:lastRenderedPageBreak/>
              <w:t xml:space="preserve">Ориентировка во времени. </w:t>
            </w:r>
            <w:r w:rsidRPr="00DC166D">
              <w:rPr>
                <w:rFonts w:eastAsia="Calibri"/>
                <w:sz w:val="24"/>
                <w:szCs w:val="24"/>
              </w:rPr>
              <w:t>Дать детям представление о том, что утро,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C166D">
              <w:rPr>
                <w:rFonts w:eastAsia="Calibri"/>
                <w:sz w:val="24"/>
                <w:szCs w:val="24"/>
              </w:rPr>
              <w:t>вечер, день и ночь составляют сутки.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C166D">
              <w:rPr>
                <w:rFonts w:eastAsia="Calibri"/>
                <w:sz w:val="24"/>
                <w:szCs w:val="24"/>
              </w:rPr>
              <w:t>Учить на конкретных примерах устанавливать</w:t>
            </w:r>
            <w:proofErr w:type="gramEnd"/>
            <w:r w:rsidRPr="00DC166D">
              <w:rPr>
                <w:rFonts w:eastAsia="Calibri"/>
                <w:sz w:val="24"/>
                <w:szCs w:val="24"/>
              </w:rPr>
              <w:t xml:space="preserve"> последовательность</w:t>
            </w:r>
          </w:p>
          <w:p w:rsidR="00480B5A" w:rsidRPr="00DC166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DC166D">
              <w:rPr>
                <w:rFonts w:eastAsia="Calibri"/>
                <w:sz w:val="24"/>
                <w:szCs w:val="24"/>
              </w:rPr>
              <w:t>различных событий: что было раньше (сначала), что позже (потом), определять, какой день сегодня, какой был вчера, какой будет завтра.</w:t>
            </w:r>
            <w:proofErr w:type="gramEnd"/>
          </w:p>
          <w:p w:rsidR="00480B5A" w:rsidRPr="00511BD5" w:rsidRDefault="00480B5A" w:rsidP="00EA765D">
            <w:pPr>
              <w:rPr>
                <w:b/>
                <w:szCs w:val="24"/>
              </w:rPr>
            </w:pPr>
            <w:r w:rsidRPr="00511BD5">
              <w:rPr>
                <w:b/>
                <w:szCs w:val="24"/>
              </w:rPr>
              <w:t>Ознакомление с миром природы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Расширять и уточнять представления</w:t>
            </w:r>
            <w:r>
              <w:rPr>
                <w:rFonts w:eastAsia="Calibri"/>
                <w:sz w:val="24"/>
                <w:szCs w:val="24"/>
              </w:rPr>
              <w:t xml:space="preserve"> детей о природе. Учить наблю</w:t>
            </w:r>
            <w:r w:rsidRPr="00511BD5">
              <w:rPr>
                <w:rFonts w:eastAsia="Calibri"/>
                <w:sz w:val="24"/>
                <w:szCs w:val="24"/>
              </w:rPr>
              <w:t>дать, развивать любознательность.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Закреплять представления о рас</w:t>
            </w:r>
            <w:r>
              <w:rPr>
                <w:rFonts w:eastAsia="Calibri"/>
                <w:sz w:val="24"/>
                <w:szCs w:val="24"/>
              </w:rPr>
              <w:t>тениях ближайшего окружения: де</w:t>
            </w:r>
            <w:r w:rsidRPr="00511BD5">
              <w:rPr>
                <w:rFonts w:eastAsia="Calibri"/>
                <w:sz w:val="24"/>
                <w:szCs w:val="24"/>
              </w:rPr>
              <w:t>ревьях, кустарниках и травянистых растениях. Познакомить с понятиями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«лес», «луг» и «сад».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Продолжать знакомить с комнатными растениями.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ухаживать за растениями. Рассказать о способах вегетативного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размножения растений.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Расширять представления о домашних животных, их повадках, </w:t>
            </w:r>
            <w:r>
              <w:rPr>
                <w:rFonts w:eastAsia="Calibri"/>
                <w:sz w:val="24"/>
                <w:szCs w:val="24"/>
              </w:rPr>
              <w:t>зави</w:t>
            </w:r>
            <w:r w:rsidRPr="00511BD5">
              <w:rPr>
                <w:rFonts w:eastAsia="Calibri"/>
                <w:sz w:val="24"/>
                <w:szCs w:val="24"/>
              </w:rPr>
              <w:t>симости от человека.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детей ухаживать за обитателями уголка природы.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Расширять представления детей о ди</w:t>
            </w:r>
            <w:r>
              <w:rPr>
                <w:rFonts w:eastAsia="Calibri"/>
                <w:sz w:val="24"/>
                <w:szCs w:val="24"/>
              </w:rPr>
              <w:t>ких животных: где живут, как до</w:t>
            </w:r>
            <w:r w:rsidRPr="00511BD5">
              <w:rPr>
                <w:rFonts w:eastAsia="Calibri"/>
                <w:sz w:val="24"/>
                <w:szCs w:val="24"/>
              </w:rPr>
              <w:t>бывают пищу и готовятся к зимней спячке (еж зарывается в осенние листья,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медведи зимуют в берлоге). Познакомить с птицами (ласточка, скворец и др.).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Познакомить детей с представителями классов пресмыкающихся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(ящерица, черепаха и др.) и насекомых (пчела, комар, муха и др.).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Формировать представления о чередовании времен года, частей суток</w:t>
            </w:r>
          </w:p>
          <w:p w:rsidR="00480B5A" w:rsidRPr="00511BD5" w:rsidRDefault="00480B5A" w:rsidP="00EA765D">
            <w:pPr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и их некоторых характеристиках.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Знакомить детей с многообразием родной природы; с растениями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животными различных климатических зон.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Показать, как человек в своей жизни использует воду, песок, глину,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камни.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Использовать в процессе ознакомления с природой произведения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художественной литературы, музыки, народные приметы.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Формировать представления о том, что человек — часть природы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что он должен беречь, охранять и защищать ее.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укреплять свое здоровье в процессе общения с природой.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устанавливать причинно-следственные свя</w:t>
            </w:r>
            <w:r>
              <w:rPr>
                <w:rFonts w:eastAsia="Calibri"/>
                <w:sz w:val="24"/>
                <w:szCs w:val="24"/>
              </w:rPr>
              <w:t>зи между природ</w:t>
            </w:r>
            <w:r w:rsidRPr="00511BD5">
              <w:rPr>
                <w:rFonts w:eastAsia="Calibri"/>
                <w:sz w:val="24"/>
                <w:szCs w:val="24"/>
              </w:rPr>
              <w:t>ными явлениями (сезон — растительность — труд людей).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Показать взаимодействие живой и неживой природы.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Рассказывать о значении солнца и </w:t>
            </w:r>
            <w:r>
              <w:rPr>
                <w:rFonts w:eastAsia="Calibri"/>
                <w:sz w:val="24"/>
                <w:szCs w:val="24"/>
              </w:rPr>
              <w:t>воздуха в жизни человека, живот</w:t>
            </w:r>
            <w:r w:rsidRPr="00511BD5">
              <w:rPr>
                <w:rFonts w:eastAsia="Calibri"/>
                <w:sz w:val="24"/>
                <w:szCs w:val="24"/>
              </w:rPr>
              <w:t>ных и растений.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11BD5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Сезонные наблюдения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Осень.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Закреплять представления о том, как похолодание и сокращение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продолжительности дня изменяют жизнь растений, животных и человека.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Знакомить детей с тем, как некоторые животные готовятся к зиме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(лягушки, ящерицы, черепахи, ежи, медведи впадают в спячку, зайцы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линяют, некоторые птицы (гуси, утки, журавли) улетают в теплые края).</w:t>
            </w:r>
            <w:proofErr w:type="gramEnd"/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Зима.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Расширять и обогащать знания детей об особенностях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зимней</w:t>
            </w:r>
            <w:proofErr w:type="gramEnd"/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 xml:space="preserve">природы (холода, заморозки, снегопады, сильные ветры),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деятельности людей в городе, на селе. Познакомить с таким природным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явлением, как туман.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Весна.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Расширять и обогащать знания детей о весенних изменениях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в природе: тает снег, разливаются реки, прилетают птицы, травка и цветы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быстрее появляются на солнечной стор</w:t>
            </w:r>
            <w:r>
              <w:rPr>
                <w:rFonts w:eastAsia="Calibri"/>
                <w:sz w:val="24"/>
                <w:szCs w:val="24"/>
              </w:rPr>
              <w:t>оне, чем в тени. Наблюдать гнез</w:t>
            </w:r>
            <w:r w:rsidRPr="00511BD5">
              <w:rPr>
                <w:rFonts w:eastAsia="Calibri"/>
                <w:sz w:val="24"/>
                <w:szCs w:val="24"/>
              </w:rPr>
              <w:t>дование птиц (ворон и др.).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Лето.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Расширять и обогащать представления о влиянии тепла,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солнеч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>-</w:t>
            </w:r>
          </w:p>
          <w:p w:rsidR="00480B5A" w:rsidRPr="00EE4986" w:rsidRDefault="00480B5A" w:rsidP="00EA765D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  <w:highlight w:val="yellow"/>
              </w:rPr>
            </w:pPr>
            <w:proofErr w:type="spellStart"/>
            <w:r w:rsidRPr="00511BD5">
              <w:rPr>
                <w:rFonts w:eastAsia="Calibri"/>
                <w:sz w:val="24"/>
                <w:szCs w:val="24"/>
              </w:rPr>
              <w:t>ного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 света на жизнь людей, животных и растений (природа «расцветает»,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много ягод, фруктов, овощей; много корма для зверей, птиц и их детенышей).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Дать представления о съедобных и несъедобных грибах (съед</w:t>
            </w:r>
            <w:r>
              <w:rPr>
                <w:rFonts w:eastAsia="Calibri"/>
                <w:sz w:val="24"/>
                <w:szCs w:val="24"/>
              </w:rPr>
              <w:t>об</w:t>
            </w:r>
            <w:r w:rsidRPr="00511BD5">
              <w:rPr>
                <w:rFonts w:eastAsia="Calibri"/>
                <w:sz w:val="24"/>
                <w:szCs w:val="24"/>
              </w:rPr>
              <w:t>ные — маслята, опята, лисички и т. п.; несъедобные — мухомор, ложный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опенок).</w:t>
            </w:r>
            <w:proofErr w:type="gramEnd"/>
          </w:p>
        </w:tc>
      </w:tr>
      <w:tr w:rsidR="00480B5A" w:rsidRPr="008E7A71" w:rsidTr="00EA765D">
        <w:trPr>
          <w:trHeight w:val="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8E7A71" w:rsidRDefault="00480B5A" w:rsidP="00EA76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511BD5" w:rsidRDefault="00480B5A" w:rsidP="00EA765D">
            <w:pPr>
              <w:rPr>
                <w:sz w:val="24"/>
                <w:szCs w:val="24"/>
              </w:rPr>
            </w:pPr>
            <w:r w:rsidRPr="00511BD5">
              <w:rPr>
                <w:b/>
                <w:sz w:val="24"/>
                <w:szCs w:val="24"/>
              </w:rPr>
              <w:t>Развитие речи.</w:t>
            </w:r>
            <w:r w:rsidRPr="00511BD5">
              <w:rPr>
                <w:sz w:val="24"/>
                <w:szCs w:val="24"/>
              </w:rPr>
              <w:t xml:space="preserve"> 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 xml:space="preserve">Развивающая речевая среда. </w:t>
            </w:r>
            <w:r w:rsidRPr="00511BD5">
              <w:rPr>
                <w:rFonts w:eastAsia="Calibri"/>
                <w:sz w:val="24"/>
                <w:szCs w:val="24"/>
              </w:rPr>
              <w:t>Продолжать развивать речь как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средство общения. Расширять представления детей о многообразии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окружающего </w:t>
            </w:r>
            <w:r w:rsidRPr="00511BD5">
              <w:rPr>
                <w:rFonts w:eastAsia="Calibri"/>
                <w:sz w:val="24"/>
                <w:szCs w:val="24"/>
              </w:rPr>
              <w:lastRenderedPageBreak/>
              <w:t>мира. Предлагать для рассматривания изделия народных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промыслов, мини-коллекции (открытки, марки, монеты, наборы игрушек, выполненных из определенного материала), иллюстрированные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книги (в том числе знакомые сказки с рисунками разных художников),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открытки, фотографии с достопримечательностями родного края, Москвы, репродукции картин (в том числе из жизни дореволюционной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России).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Поощрять попытки ребенка делиться с педагогом и другими детьми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разнообразными впечатлениями, уточнять источник полученной информации (телепередача, рассказ близкого человека, посещение выставки,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детского спектакля и т. д.).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В повседневной жизни, в играх подсказывать детям формы выражения вежливости (попросить прощения, извиниться, поблагодарить,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сделать комплимент).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детей решать спорные вопросы и улаживать конфликты с помощью речи: убеждать, доказывать, объяснять.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Формирование словаря.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Обогащать речь детей существительными,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обозначающими предметы бытового окружения; прилагательными, характеризующими свойства и качества предметов; наречиями, обозначающими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взаимоотношения людей, их отношение к труду.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511BD5">
              <w:rPr>
                <w:rFonts w:eastAsia="Calibri"/>
                <w:sz w:val="24"/>
                <w:szCs w:val="24"/>
              </w:rPr>
              <w:t>Упражнять детей в подборе существительных к прилагательному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(белый — снег, сахар, мел), слов со сходным значением (шалун — озорник — проказник), с противоположным значением (слабый — сильный,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пасмурно — солнечно).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Помогать детям употреблять</w:t>
            </w:r>
            <w:proofErr w:type="gramEnd"/>
            <w:r w:rsidRPr="00511BD5">
              <w:rPr>
                <w:rFonts w:eastAsia="Calibri"/>
                <w:sz w:val="24"/>
                <w:szCs w:val="24"/>
              </w:rPr>
              <w:t xml:space="preserve"> слова в точном соответствии со смыслом.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Звуковая культура речи.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, с —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 — ж,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Pr="00511BD5">
              <w:rPr>
                <w:rFonts w:eastAsia="Calibri"/>
                <w:sz w:val="24"/>
                <w:szCs w:val="24"/>
              </w:rPr>
              <w:t xml:space="preserve"> —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ц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с —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ш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, ж — </w:t>
            </w:r>
            <w:proofErr w:type="spellStart"/>
            <w:r w:rsidRPr="00511BD5">
              <w:rPr>
                <w:rFonts w:eastAsia="Calibri"/>
                <w:sz w:val="24"/>
                <w:szCs w:val="24"/>
              </w:rPr>
              <w:t>з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>, л — р.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Продолжать развивать фонематический слух. Учить определять место звука в слове (начало, середина, конец).</w:t>
            </w:r>
          </w:p>
          <w:p w:rsidR="00480B5A" w:rsidRPr="00511BD5" w:rsidRDefault="00480B5A" w:rsidP="00EA765D">
            <w:pPr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Отрабатывать интонационную выразительность речи.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Грамматический строй речи.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Совершенствовать умение согласовывать слова в предложениях: существительные с числительными (пять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груш, трое ребят) и прилагательные с существительными (лягушка — зеленое брюшко).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Помогать детям замечать</w:t>
            </w:r>
            <w:proofErr w:type="gramEnd"/>
            <w:r w:rsidRPr="00511BD5">
              <w:rPr>
                <w:rFonts w:eastAsia="Calibri"/>
                <w:sz w:val="24"/>
                <w:szCs w:val="24"/>
              </w:rPr>
      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Знакомить с разными способами образования слов (сахарница, хлебница; масленка, солонка; воспитатель, учитель, строитель).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</w:t>
            </w:r>
            <w:proofErr w:type="gramEnd"/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 xml:space="preserve">Помогать детям правильно употреблять существительные множественного числа в именительном и винительном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падежах</w:t>
            </w:r>
            <w:proofErr w:type="gramEnd"/>
            <w:r w:rsidRPr="00511BD5">
              <w:rPr>
                <w:rFonts w:eastAsia="Calibri"/>
                <w:sz w:val="24"/>
                <w:szCs w:val="24"/>
              </w:rPr>
              <w:t>; глаголы в повелительном наклонении; прилагательные и наречия в сравнительной степени; несклоняемые существительные.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составлять по образцу простые и сложные предложения.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Совершенствовать умение пользоваться прямой и косвенной речью.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11BD5">
              <w:rPr>
                <w:rFonts w:eastAsia="Calibri"/>
                <w:bCs/>
                <w:i/>
                <w:sz w:val="24"/>
                <w:szCs w:val="24"/>
              </w:rPr>
              <w:t>Связная речь.</w:t>
            </w:r>
            <w:r w:rsidRPr="00511BD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Развивать умение поддерживать беседу.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Совершенствовать диалогическую форму речи. Поощрять попытки высказывать свою точку зрения, согласие или несогласие с ответом товарища.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Развивать монологическую форму речи.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связно, последовательно и выразительно пересказывать небольшие сказки, рассказы.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(по плану и образцу) рассказывать о предмете, содержании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сюжетной картины, составлять рассказ по картинкам с последовательно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развивающимся действием.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Развивать умение составлять рассказы о событиях из личного </w:t>
            </w:r>
            <w:r w:rsidRPr="00511BD5">
              <w:rPr>
                <w:rFonts w:eastAsia="Calibri"/>
                <w:sz w:val="24"/>
                <w:szCs w:val="24"/>
              </w:rPr>
              <w:lastRenderedPageBreak/>
              <w:t>опыта,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придумывать свои концовки к сказкам.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Формировать умение составлять небольшие рассказы творческого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характера на тему, предложенную воспитателем.</w:t>
            </w:r>
          </w:p>
          <w:p w:rsidR="00480B5A" w:rsidRPr="00511BD5" w:rsidRDefault="00480B5A" w:rsidP="00EA765D">
            <w:pPr>
              <w:rPr>
                <w:b/>
                <w:sz w:val="24"/>
                <w:szCs w:val="24"/>
              </w:rPr>
            </w:pPr>
            <w:r w:rsidRPr="00511BD5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Продолжать развивать интерес детей к художественной литературе.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Учить внимательно и заинтересованно слу</w:t>
            </w:r>
            <w:r>
              <w:rPr>
                <w:rFonts w:eastAsia="Calibri"/>
                <w:sz w:val="24"/>
                <w:szCs w:val="24"/>
              </w:rPr>
              <w:t>шать сказки, рассказы, стихотво</w:t>
            </w:r>
            <w:r w:rsidRPr="00511BD5">
              <w:rPr>
                <w:rFonts w:eastAsia="Calibri"/>
                <w:sz w:val="24"/>
                <w:szCs w:val="24"/>
              </w:rPr>
              <w:t>рения; запоминать считалки, скороговорки, загадки. Прививать интерес 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чтению больших произведений (по главам). Способствовать формированию эмоционального отношения к литера-</w:t>
            </w:r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11BD5">
              <w:rPr>
                <w:rFonts w:eastAsia="Calibri"/>
                <w:sz w:val="24"/>
                <w:szCs w:val="24"/>
              </w:rPr>
              <w:t>турным</w:t>
            </w:r>
            <w:proofErr w:type="spellEnd"/>
            <w:r w:rsidRPr="00511BD5">
              <w:rPr>
                <w:rFonts w:eastAsia="Calibri"/>
                <w:sz w:val="24"/>
                <w:szCs w:val="24"/>
              </w:rPr>
              <w:t xml:space="preserve"> произведениям.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Побуждать рассказывать о своем вос</w:t>
            </w:r>
            <w:r>
              <w:rPr>
                <w:rFonts w:eastAsia="Calibri"/>
                <w:sz w:val="24"/>
                <w:szCs w:val="24"/>
              </w:rPr>
              <w:t>приятии конкретного поступка ли</w:t>
            </w:r>
            <w:r w:rsidRPr="00511BD5">
              <w:rPr>
                <w:rFonts w:eastAsia="Calibri"/>
                <w:sz w:val="24"/>
                <w:szCs w:val="24"/>
              </w:rPr>
              <w:t xml:space="preserve">тературного персонажа.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Помогать детям понять</w:t>
            </w:r>
            <w:proofErr w:type="gramEnd"/>
            <w:r w:rsidRPr="00511BD5">
              <w:rPr>
                <w:rFonts w:eastAsia="Calibri"/>
                <w:sz w:val="24"/>
                <w:szCs w:val="24"/>
              </w:rPr>
              <w:t xml:space="preserve"> скрытые мотивы поведения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героев произведения.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Продолжать объяснять (с опорой на прочитанное произведение)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доступные детям жанровые особенности сказок, рассказов, стихотворений.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Воспитывать чуткость к художественному слову; за</w:t>
            </w:r>
            <w:r>
              <w:rPr>
                <w:rFonts w:eastAsia="Calibri"/>
                <w:sz w:val="24"/>
                <w:szCs w:val="24"/>
              </w:rPr>
              <w:t>читывать от</w:t>
            </w:r>
            <w:r w:rsidRPr="00511BD5">
              <w:rPr>
                <w:rFonts w:eastAsia="Calibri"/>
                <w:sz w:val="24"/>
                <w:szCs w:val="24"/>
              </w:rPr>
              <w:t>рывки с наиболее яркими, запом</w:t>
            </w:r>
            <w:r>
              <w:rPr>
                <w:rFonts w:eastAsia="Calibri"/>
                <w:sz w:val="24"/>
                <w:szCs w:val="24"/>
              </w:rPr>
              <w:t>инающимися описаниями, сравнени</w:t>
            </w:r>
            <w:r w:rsidRPr="00511BD5">
              <w:rPr>
                <w:rFonts w:eastAsia="Calibri"/>
                <w:sz w:val="24"/>
                <w:szCs w:val="24"/>
              </w:rPr>
              <w:t>ями, эпитетами. Учить вслушиваться в ритм и мелодику поэтического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текста.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Помогать выразительно, с естественными интонациями читать стихи,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участвовать в чтении текста по ролям, в инсценировках.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>Продолжать знакомить с книгами. Обращать внимание детей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11BD5">
              <w:rPr>
                <w:rFonts w:eastAsia="Calibri"/>
                <w:sz w:val="24"/>
                <w:szCs w:val="24"/>
              </w:rPr>
              <w:t xml:space="preserve">оформление книги, на иллюстрации. Сравнивать иллюстрации </w:t>
            </w:r>
            <w:proofErr w:type="gramStart"/>
            <w:r w:rsidRPr="00511BD5">
              <w:rPr>
                <w:rFonts w:eastAsia="Calibri"/>
                <w:sz w:val="24"/>
                <w:szCs w:val="24"/>
              </w:rPr>
              <w:t>разных</w:t>
            </w:r>
            <w:proofErr w:type="gramEnd"/>
          </w:p>
          <w:p w:rsidR="00480B5A" w:rsidRPr="00511BD5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511BD5">
              <w:rPr>
                <w:rFonts w:eastAsia="Calibri"/>
                <w:sz w:val="24"/>
                <w:szCs w:val="24"/>
              </w:rPr>
              <w:t>художников к одному и тому же произведению. Выяснять симпатии и</w:t>
            </w:r>
          </w:p>
          <w:p w:rsidR="00480B5A" w:rsidRPr="00EE4986" w:rsidRDefault="00480B5A" w:rsidP="00EA765D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511BD5">
              <w:rPr>
                <w:rFonts w:eastAsia="Calibri"/>
                <w:sz w:val="24"/>
                <w:szCs w:val="24"/>
              </w:rPr>
              <w:t>предпочтения детей.</w:t>
            </w:r>
          </w:p>
        </w:tc>
      </w:tr>
      <w:tr w:rsidR="00480B5A" w:rsidRPr="00F0093D" w:rsidTr="00EA765D">
        <w:trPr>
          <w:trHeight w:val="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F0093D" w:rsidRDefault="00480B5A" w:rsidP="00EA765D">
            <w:pPr>
              <w:jc w:val="both"/>
              <w:rPr>
                <w:sz w:val="24"/>
                <w:szCs w:val="24"/>
              </w:rPr>
            </w:pPr>
            <w:r w:rsidRPr="00F0093D">
              <w:rPr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F0093D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F0093D">
              <w:rPr>
                <w:b/>
                <w:sz w:val="24"/>
                <w:szCs w:val="24"/>
              </w:rPr>
              <w:t>Приобщение к искусству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формировать интерес к музыке, живописи, литературе,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народному искусству.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эстетические чувства, эмоци</w:t>
            </w:r>
            <w:r>
              <w:rPr>
                <w:rFonts w:eastAsia="Calibri"/>
                <w:sz w:val="24"/>
                <w:szCs w:val="24"/>
              </w:rPr>
              <w:t>и, эстетический вкус, эстетичес</w:t>
            </w:r>
            <w:r w:rsidRPr="00F0093D">
              <w:rPr>
                <w:rFonts w:eastAsia="Calibri"/>
                <w:sz w:val="24"/>
                <w:szCs w:val="24"/>
              </w:rPr>
              <w:t>кое восприятие произведений искусства, формировать умение выделять 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выразительные средства. Учить соотносить художественный образ и средства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выразительности, характеризующие его в разных видах искусства, подбирать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материал и пособия для самостоятельной художественной деятельности.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умение выделять, называть, группировать произведения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по видам искусства (литература, музыка, </w:t>
            </w:r>
            <w:r>
              <w:rPr>
                <w:rFonts w:eastAsia="Calibri"/>
                <w:sz w:val="24"/>
                <w:szCs w:val="24"/>
              </w:rPr>
              <w:t>изобразительное искусство, архи</w:t>
            </w:r>
            <w:r w:rsidRPr="00F0093D">
              <w:rPr>
                <w:rFonts w:eastAsia="Calibri"/>
                <w:sz w:val="24"/>
                <w:szCs w:val="24"/>
              </w:rPr>
              <w:t>тектура, театр).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Продолжать знакомить с жанрами изобразительного и музыкального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искусства. Формировать умение выдел</w:t>
            </w:r>
            <w:r>
              <w:rPr>
                <w:rFonts w:eastAsia="Calibri"/>
                <w:sz w:val="24"/>
                <w:szCs w:val="24"/>
              </w:rPr>
              <w:t>ять и использовать в своей изоб</w:t>
            </w:r>
            <w:r w:rsidRPr="00F0093D">
              <w:rPr>
                <w:rFonts w:eastAsia="Calibri"/>
                <w:sz w:val="24"/>
                <w:szCs w:val="24"/>
              </w:rPr>
              <w:t>разительной, музыкальной, театрализованной деятельности средства выразительности разных видов искусства, называть материалы для разных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видов художественной деятельности.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Познакомить с произведен</w:t>
            </w:r>
            <w:r>
              <w:rPr>
                <w:rFonts w:eastAsia="Calibri"/>
                <w:sz w:val="24"/>
                <w:szCs w:val="24"/>
              </w:rPr>
              <w:t>иями живописи (И. Шишкин, И. Ле</w:t>
            </w:r>
            <w:r w:rsidRPr="00F0093D">
              <w:rPr>
                <w:rFonts w:eastAsia="Calibri"/>
                <w:sz w:val="24"/>
                <w:szCs w:val="24"/>
              </w:rPr>
              <w:t xml:space="preserve">витан, В. Серов, И. Грабарь, П.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Кончаловский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и др.) и изображением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родной природы в картинах художников. Расширять представления 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графике (ее выразительных средств</w:t>
            </w:r>
            <w:r>
              <w:rPr>
                <w:rFonts w:eastAsia="Calibri"/>
                <w:sz w:val="24"/>
                <w:szCs w:val="24"/>
              </w:rPr>
              <w:t>ах). Знакомить с творчеством ху</w:t>
            </w:r>
            <w:r w:rsidRPr="00F0093D">
              <w:rPr>
                <w:rFonts w:eastAsia="Calibri"/>
                <w:sz w:val="24"/>
                <w:szCs w:val="24"/>
              </w:rPr>
              <w:t>дожников-иллюстраторов детских кни</w:t>
            </w:r>
            <w:r>
              <w:rPr>
                <w:rFonts w:eastAsia="Calibri"/>
                <w:sz w:val="24"/>
                <w:szCs w:val="24"/>
              </w:rPr>
              <w:t xml:space="preserve">г (Ю. Васнецов, Е.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Рачев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Е. </w:t>
            </w:r>
            <w:proofErr w:type="spellStart"/>
            <w:r>
              <w:rPr>
                <w:rFonts w:eastAsia="Calibri"/>
                <w:sz w:val="24"/>
                <w:szCs w:val="24"/>
              </w:rPr>
              <w:t>Ча</w:t>
            </w:r>
            <w:r w:rsidRPr="00F0093D">
              <w:rPr>
                <w:rFonts w:eastAsia="Calibri"/>
                <w:sz w:val="24"/>
                <w:szCs w:val="24"/>
              </w:rPr>
              <w:t>рушин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, И.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Билибин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и др.).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знакомить детей с архитектурой. Закреплять знания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 том, что существуют различные по назначению здания: жилые дома,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>магазины, театры, кинотеатры и др.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Обращать внимание детей на сходства и различия архитектурных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сооружений одинакового назначения: форма, пропорции (высота, длина,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украшения — декор и т. д.).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Подводить к пониманию зависимости конс</w:t>
            </w:r>
            <w:r>
              <w:rPr>
                <w:rFonts w:eastAsia="Calibri"/>
                <w:sz w:val="24"/>
                <w:szCs w:val="24"/>
              </w:rPr>
              <w:t>т</w:t>
            </w:r>
            <w:r w:rsidRPr="00F0093D">
              <w:rPr>
                <w:rFonts w:eastAsia="Calibri"/>
                <w:sz w:val="24"/>
                <w:szCs w:val="24"/>
              </w:rPr>
              <w:t>рукции здания от его назначения: жилой дом, театр, храм и т. 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наблюдательность, учит</w:t>
            </w:r>
            <w:r>
              <w:rPr>
                <w:rFonts w:eastAsia="Calibri"/>
                <w:sz w:val="24"/>
                <w:szCs w:val="24"/>
              </w:rPr>
              <w:t xml:space="preserve">ь </w:t>
            </w:r>
            <w:proofErr w:type="gramStart"/>
            <w:r>
              <w:rPr>
                <w:rFonts w:eastAsia="Calibri"/>
                <w:sz w:val="24"/>
                <w:szCs w:val="24"/>
              </w:rPr>
              <w:t>внимательно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рассматривать зда</w:t>
            </w:r>
            <w:r w:rsidRPr="00F0093D">
              <w:rPr>
                <w:rFonts w:eastAsia="Calibri"/>
                <w:sz w:val="24"/>
                <w:szCs w:val="24"/>
              </w:rPr>
              <w:t>ния, замечать их характерные особенности, разнообразие пропорций,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конструкций, украшающих деталей.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При чтении литературных произведений, сказок обращать внимание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детей на описание сказочных домиков (теремок, рукавичка, избушка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курьих ножках), дворцов.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lastRenderedPageBreak/>
              <w:t>Познакомить с понятиями «народное искусство», «виды и жанры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народного искусства». Расширять представления детей о народном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ис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-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0093D">
              <w:rPr>
                <w:rFonts w:eastAsia="Calibri"/>
                <w:sz w:val="24"/>
                <w:szCs w:val="24"/>
              </w:rPr>
              <w:t>кусстве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,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фольклоре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>, музыке и художественных промыслах.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у детей бережное отношение к произведениям искусства.</w:t>
            </w:r>
          </w:p>
          <w:p w:rsidR="00480B5A" w:rsidRPr="00F0093D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F0093D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развивать интерес детей к изобразительной деятельности.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Обогащать сенсорный опыт, развивая органы восприятия: зрение, слух,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обоняние, осязание, вкус; закреплять з</w:t>
            </w:r>
            <w:r>
              <w:rPr>
                <w:rFonts w:eastAsia="Calibri"/>
                <w:sz w:val="24"/>
                <w:szCs w:val="24"/>
              </w:rPr>
              <w:t>нания об основных формах предме</w:t>
            </w:r>
            <w:r w:rsidRPr="00F0093D">
              <w:rPr>
                <w:rFonts w:eastAsia="Calibri"/>
                <w:sz w:val="24"/>
                <w:szCs w:val="24"/>
              </w:rPr>
              <w:t>тов и объектов природы.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Развивать эстетическое восприятие, учить созерцать </w:t>
            </w:r>
            <w:r>
              <w:rPr>
                <w:rFonts w:eastAsia="Calibri"/>
                <w:sz w:val="24"/>
                <w:szCs w:val="24"/>
              </w:rPr>
              <w:t>красоту окру</w:t>
            </w:r>
            <w:r w:rsidRPr="00F0093D">
              <w:rPr>
                <w:rFonts w:eastAsia="Calibri"/>
                <w:sz w:val="24"/>
                <w:szCs w:val="24"/>
              </w:rPr>
              <w:t>жающего мира. В процессе восприятия предметов и явлений развивать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мыслительные операции: анализ, срав</w:t>
            </w:r>
            <w:r>
              <w:rPr>
                <w:rFonts w:eastAsia="Calibri"/>
                <w:sz w:val="24"/>
                <w:szCs w:val="24"/>
              </w:rPr>
              <w:t>нение, уподобление (на что похо</w:t>
            </w:r>
            <w:r w:rsidRPr="00F0093D">
              <w:rPr>
                <w:rFonts w:eastAsia="Calibri"/>
                <w:sz w:val="24"/>
                <w:szCs w:val="24"/>
              </w:rPr>
              <w:t>же), установление сходства и различи</w:t>
            </w:r>
            <w:r>
              <w:rPr>
                <w:rFonts w:eastAsia="Calibri"/>
                <w:sz w:val="24"/>
                <w:szCs w:val="24"/>
              </w:rPr>
              <w:t>я предметов и их частей, выделе</w:t>
            </w:r>
            <w:r w:rsidRPr="00F0093D">
              <w:rPr>
                <w:rFonts w:eastAsia="Calibri"/>
                <w:sz w:val="24"/>
                <w:szCs w:val="24"/>
              </w:rPr>
              <w:t>ние общего и единичного, характерных признаков, обобщение. Учить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передавать в изображении не только основные свойства предметов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(форма, величина, цвет), но и характе</w:t>
            </w:r>
            <w:r>
              <w:rPr>
                <w:rFonts w:eastAsia="Calibri"/>
                <w:sz w:val="24"/>
                <w:szCs w:val="24"/>
              </w:rPr>
              <w:t>рные детали, соотношение предме</w:t>
            </w:r>
            <w:r w:rsidRPr="00F0093D">
              <w:rPr>
                <w:rFonts w:eastAsia="Calibri"/>
                <w:sz w:val="24"/>
                <w:szCs w:val="24"/>
              </w:rPr>
              <w:t>тов и их частей по величине, высоте, расположению относительно друг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друга.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Развивать способность наблюдать, всматриваться (вслушиваться)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явления и объекты природы, замечать</w:t>
            </w:r>
            <w:r>
              <w:rPr>
                <w:rFonts w:eastAsia="Calibri"/>
                <w:sz w:val="24"/>
                <w:szCs w:val="24"/>
              </w:rPr>
              <w:t xml:space="preserve"> их изменения (например, как из</w:t>
            </w:r>
            <w:r w:rsidRPr="00F0093D">
              <w:rPr>
                <w:rFonts w:eastAsia="Calibri"/>
                <w:sz w:val="24"/>
                <w:szCs w:val="24"/>
              </w:rPr>
              <w:t>меняются форма и цвет медленно плывущих облаков, как постепенно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раскрывается утром и закрывается вечером венчик цветка, как изменяется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освещение предметов на солнце и в тени).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передавать в изображении о</w:t>
            </w:r>
            <w:r>
              <w:rPr>
                <w:rFonts w:eastAsia="Calibri"/>
                <w:sz w:val="24"/>
                <w:szCs w:val="24"/>
              </w:rPr>
              <w:t>сновные свойства предметов (фор</w:t>
            </w:r>
            <w:r w:rsidRPr="00F0093D">
              <w:rPr>
                <w:rFonts w:eastAsia="Calibri"/>
                <w:sz w:val="24"/>
                <w:szCs w:val="24"/>
              </w:rPr>
              <w:t>ма, величина, цвет), характерные детали,</w:t>
            </w:r>
            <w:r>
              <w:rPr>
                <w:rFonts w:eastAsia="Calibri"/>
                <w:sz w:val="24"/>
                <w:szCs w:val="24"/>
              </w:rPr>
              <w:t xml:space="preserve"> соотношение предметов и их час</w:t>
            </w:r>
            <w:r w:rsidRPr="00F0093D">
              <w:rPr>
                <w:rFonts w:eastAsia="Calibri"/>
                <w:sz w:val="24"/>
                <w:szCs w:val="24"/>
              </w:rPr>
              <w:t>тей по величине, высоте, расположению относительно друг друга.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Развивать способность наблюдать явления природы, замечать их дина-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0093D">
              <w:rPr>
                <w:rFonts w:eastAsia="Calibri"/>
                <w:sz w:val="24"/>
                <w:szCs w:val="24"/>
              </w:rPr>
              <w:t>мику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, форму и цвет медленно плывущих облаков.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Совершенствовать изобразительные навыки и умения, формировать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художественно-творческие способности.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чувство формы, цвета, пропорций.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знакомить с народным декоративно-прикл</w:t>
            </w:r>
            <w:r w:rsidR="009C4FE9">
              <w:rPr>
                <w:rFonts w:eastAsia="Calibri"/>
                <w:sz w:val="24"/>
                <w:szCs w:val="24"/>
              </w:rPr>
              <w:t>адным искусст</w:t>
            </w:r>
            <w:r w:rsidRPr="00F0093D">
              <w:rPr>
                <w:rFonts w:eastAsia="Calibri"/>
                <w:sz w:val="24"/>
                <w:szCs w:val="24"/>
              </w:rPr>
              <w:t xml:space="preserve">вом (Городец,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Полхов-Майдан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, Гжель), </w:t>
            </w:r>
            <w:r>
              <w:rPr>
                <w:rFonts w:eastAsia="Calibri"/>
                <w:sz w:val="24"/>
                <w:szCs w:val="24"/>
              </w:rPr>
              <w:t>расширять представления о народ</w:t>
            </w:r>
            <w:r w:rsidRPr="00F0093D">
              <w:rPr>
                <w:rFonts w:eastAsia="Calibri"/>
                <w:sz w:val="24"/>
                <w:szCs w:val="24"/>
              </w:rPr>
              <w:t xml:space="preserve">ных игрушках (матрешки — городецкая,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богородская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; бирюльки).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Знакомить детей с национальн</w:t>
            </w:r>
            <w:r>
              <w:rPr>
                <w:rFonts w:eastAsia="Calibri"/>
                <w:sz w:val="24"/>
                <w:szCs w:val="24"/>
              </w:rPr>
              <w:t>ым декоративно-прикладным искус</w:t>
            </w:r>
            <w:r w:rsidRPr="00F0093D">
              <w:rPr>
                <w:rFonts w:eastAsia="Calibri"/>
                <w:sz w:val="24"/>
                <w:szCs w:val="24"/>
              </w:rPr>
              <w:t>ством (на основе региональных особе</w:t>
            </w:r>
            <w:r>
              <w:rPr>
                <w:rFonts w:eastAsia="Calibri"/>
                <w:sz w:val="24"/>
                <w:szCs w:val="24"/>
              </w:rPr>
              <w:t>нностей); с другими видами деко</w:t>
            </w:r>
            <w:r w:rsidRPr="00F0093D">
              <w:rPr>
                <w:rFonts w:eastAsia="Calibri"/>
                <w:sz w:val="24"/>
                <w:szCs w:val="24"/>
              </w:rPr>
              <w:t>ративно-прикладного искусства (фарфоровые и керамические изделия,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скульптура малых форм). Развивать декоративное творчество детей (в том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числе коллективное).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умение организовывать свое рабочее место, готовить</w:t>
            </w:r>
          </w:p>
          <w:p w:rsidR="00480B5A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все необходимое для занятий; работать аккуратно, экономно расходовать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материалы, сохранять рабочее место в ч</w:t>
            </w:r>
            <w:r>
              <w:rPr>
                <w:rFonts w:eastAsia="Calibri"/>
                <w:sz w:val="24"/>
                <w:szCs w:val="24"/>
              </w:rPr>
              <w:t>истоте, по окончании работы при</w:t>
            </w:r>
            <w:r w:rsidRPr="00F0093D">
              <w:rPr>
                <w:rFonts w:eastAsia="Calibri"/>
                <w:sz w:val="24"/>
                <w:szCs w:val="24"/>
              </w:rPr>
              <w:t>водить его в порядок.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Продолжать совершенствовать умение детей рассматривать работы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(рисунки, лепку, аппликации), радоватьс</w:t>
            </w:r>
            <w:r>
              <w:rPr>
                <w:rFonts w:eastAsia="Calibri"/>
                <w:sz w:val="24"/>
                <w:szCs w:val="24"/>
              </w:rPr>
              <w:t>я достигнутому результату, заме</w:t>
            </w:r>
            <w:r w:rsidRPr="00F0093D">
              <w:rPr>
                <w:rFonts w:eastAsia="Calibri"/>
                <w:sz w:val="24"/>
                <w:szCs w:val="24"/>
              </w:rPr>
              <w:t>чать и выделять выразительные решения изображений.</w:t>
            </w:r>
          </w:p>
          <w:p w:rsidR="009C4FE9" w:rsidRPr="00F0093D" w:rsidRDefault="009C4FE9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Предметное рисование. </w:t>
            </w:r>
            <w:r w:rsidRPr="00F0093D">
              <w:rPr>
                <w:rFonts w:eastAsia="Calibri"/>
                <w:sz w:val="24"/>
                <w:szCs w:val="24"/>
              </w:rPr>
              <w:t>Продолжать совершенствовать умение пере-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давать в рисунке образы предметов, объе</w:t>
            </w:r>
            <w:r>
              <w:rPr>
                <w:rFonts w:eastAsia="Calibri"/>
                <w:sz w:val="24"/>
                <w:szCs w:val="24"/>
              </w:rPr>
              <w:t>ктов, персонажей сказок, литера</w:t>
            </w:r>
            <w:r w:rsidRPr="00F0093D">
              <w:rPr>
                <w:rFonts w:eastAsia="Calibri"/>
                <w:sz w:val="24"/>
                <w:szCs w:val="24"/>
              </w:rPr>
              <w:t>турных произведений. Обращать внимание детей на отличия предметов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 форме, величине, пропорциям частей; побуждать их передавать эти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отличия в рисунках.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передавать положение предмет</w:t>
            </w:r>
            <w:r>
              <w:rPr>
                <w:rFonts w:eastAsia="Calibri"/>
                <w:sz w:val="24"/>
                <w:szCs w:val="24"/>
              </w:rPr>
              <w:t>ов в пространстве на листе бума</w:t>
            </w:r>
            <w:r w:rsidRPr="00F0093D">
              <w:rPr>
                <w:rFonts w:eastAsia="Calibri"/>
                <w:sz w:val="24"/>
                <w:szCs w:val="24"/>
              </w:rPr>
              <w:t>ги, обращать внимание детей на то, что предметы могут по-</w:t>
            </w:r>
            <w:r>
              <w:rPr>
                <w:rFonts w:eastAsia="Calibri"/>
                <w:sz w:val="24"/>
                <w:szCs w:val="24"/>
              </w:rPr>
              <w:t>разному распо</w:t>
            </w:r>
            <w:r w:rsidRPr="00F0093D">
              <w:rPr>
                <w:rFonts w:eastAsia="Calibri"/>
                <w:sz w:val="24"/>
                <w:szCs w:val="24"/>
              </w:rPr>
              <w:t>лагаться на плоскости (стоять, лежать</w:t>
            </w:r>
            <w:r>
              <w:rPr>
                <w:rFonts w:eastAsia="Calibri"/>
                <w:sz w:val="24"/>
                <w:szCs w:val="24"/>
              </w:rPr>
              <w:t>, менять положение: живые сущес</w:t>
            </w:r>
            <w:r w:rsidRPr="00F0093D">
              <w:rPr>
                <w:rFonts w:eastAsia="Calibri"/>
                <w:sz w:val="24"/>
                <w:szCs w:val="24"/>
              </w:rPr>
              <w:t>тва могут двигаться, менять позы, дерево в ветреный день — наклоняться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 т. д.). Учить передавать движения фигур.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Способствовать овладению композиционными </w:t>
            </w:r>
            <w:r w:rsidRPr="00F0093D">
              <w:rPr>
                <w:rFonts w:eastAsia="Calibri"/>
                <w:sz w:val="24"/>
                <w:szCs w:val="24"/>
              </w:rPr>
              <w:lastRenderedPageBreak/>
              <w:t>умениями: учит</w:t>
            </w:r>
            <w:r>
              <w:rPr>
                <w:rFonts w:eastAsia="Calibri"/>
                <w:sz w:val="24"/>
                <w:szCs w:val="24"/>
              </w:rPr>
              <w:t>ь рас</w:t>
            </w:r>
            <w:r w:rsidRPr="00F0093D">
              <w:rPr>
                <w:rFonts w:eastAsia="Calibri"/>
                <w:sz w:val="24"/>
                <w:szCs w:val="24"/>
              </w:rPr>
              <w:t>полагать предмет на листе с учетом его пропорций (если предмет вытянут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 высоту, располагать его на листе по вертикали; если он вытянут в ширину,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например, не очень высокий, но длинн</w:t>
            </w:r>
            <w:r>
              <w:rPr>
                <w:rFonts w:eastAsia="Calibri"/>
                <w:sz w:val="24"/>
                <w:szCs w:val="24"/>
              </w:rPr>
              <w:t>ый дом, располагать его по гори</w:t>
            </w:r>
            <w:r w:rsidRPr="00F0093D">
              <w:rPr>
                <w:rFonts w:eastAsia="Calibri"/>
                <w:sz w:val="24"/>
                <w:szCs w:val="24"/>
              </w:rPr>
              <w:t>зонтали). Закреплять способы и при</w:t>
            </w:r>
            <w:r>
              <w:rPr>
                <w:rFonts w:eastAsia="Calibri"/>
                <w:sz w:val="24"/>
                <w:szCs w:val="24"/>
              </w:rPr>
              <w:t>емы рисования различными изобра</w:t>
            </w:r>
            <w:r w:rsidRPr="00F0093D">
              <w:rPr>
                <w:rFonts w:eastAsia="Calibri"/>
                <w:sz w:val="24"/>
                <w:szCs w:val="24"/>
              </w:rPr>
              <w:t>зительными материалами (цветные карандаши, гуашь, акварель, цветные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мелки, пастель, сангина, угольный карандаш, фломастеры, разнообразные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кисти и т.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п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Вырабатывать навыки рисования</w:t>
            </w:r>
            <w:r>
              <w:rPr>
                <w:rFonts w:eastAsia="Calibri"/>
                <w:sz w:val="24"/>
                <w:szCs w:val="24"/>
              </w:rPr>
              <w:t xml:space="preserve"> контура предмета простым каран</w:t>
            </w:r>
            <w:r w:rsidRPr="00F0093D">
              <w:rPr>
                <w:rFonts w:eastAsia="Calibri"/>
                <w:sz w:val="24"/>
                <w:szCs w:val="24"/>
              </w:rPr>
              <w:t>дашом с легким нажимом на него</w:t>
            </w:r>
            <w:r>
              <w:rPr>
                <w:rFonts w:eastAsia="Calibri"/>
                <w:sz w:val="24"/>
                <w:szCs w:val="24"/>
              </w:rPr>
              <w:t>, чтобы при последующем закраши</w:t>
            </w:r>
            <w:r w:rsidRPr="00F0093D">
              <w:rPr>
                <w:rFonts w:eastAsia="Calibri"/>
                <w:sz w:val="24"/>
                <w:szCs w:val="24"/>
              </w:rPr>
              <w:t>вании изображения не оставалось жестких, грубых линий, пачкающих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рисунок.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рисовать акварелью в соотве</w:t>
            </w:r>
            <w:r>
              <w:rPr>
                <w:rFonts w:eastAsia="Calibri"/>
                <w:sz w:val="24"/>
                <w:szCs w:val="24"/>
              </w:rPr>
              <w:t>тствии с ее спецификой (прозрач</w:t>
            </w:r>
            <w:r w:rsidRPr="00F0093D">
              <w:rPr>
                <w:rFonts w:eastAsia="Calibri"/>
                <w:sz w:val="24"/>
                <w:szCs w:val="24"/>
              </w:rPr>
              <w:t>ностью и легкостью цвета, плавностью перехода одного цвета в другой).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рисовать кистью разными способами: широкие линии — всем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ворсом, тонкие — концом кисти; наносить мазки, прикладывая кисть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всем ворсом к бумаге, рисовать концом кисти мелкие пятнышки.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Закреплять знания об уже известных цветах, знакомить с новыми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цветами (фиолетовый) и оттенками (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голубой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розовый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, темно-зеленый,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сиреневый), развивать чувство цвета. Уч</w:t>
            </w:r>
            <w:r>
              <w:rPr>
                <w:rFonts w:eastAsia="Calibri"/>
                <w:sz w:val="24"/>
                <w:szCs w:val="24"/>
              </w:rPr>
              <w:t>ить смешивать краски для получе</w:t>
            </w:r>
            <w:r w:rsidRPr="00F0093D">
              <w:rPr>
                <w:rFonts w:eastAsia="Calibri"/>
                <w:sz w:val="24"/>
                <w:szCs w:val="24"/>
              </w:rPr>
              <w:t xml:space="preserve">ния новых цветов и оттенков (при рисовании гуашью) и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высветлять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цвет,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добавляя в краску воду (при рисовании </w:t>
            </w:r>
            <w:r>
              <w:rPr>
                <w:rFonts w:eastAsia="Calibri"/>
                <w:sz w:val="24"/>
                <w:szCs w:val="24"/>
              </w:rPr>
              <w:t>акварелью). При рисовании каран</w:t>
            </w:r>
            <w:r w:rsidRPr="00F0093D">
              <w:rPr>
                <w:rFonts w:eastAsia="Calibri"/>
                <w:sz w:val="24"/>
                <w:szCs w:val="24"/>
              </w:rPr>
              <w:t>дашами учить передавать оттенки цвета, регулируя нажим на карандаш.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 карандашном исполнении дети могут, регулируя нажим, передать до трех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оттенков цвета.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Сюжетное рисование. </w:t>
            </w:r>
            <w:r w:rsidRPr="00F0093D">
              <w:rPr>
                <w:rFonts w:eastAsia="Calibri"/>
                <w:sz w:val="24"/>
                <w:szCs w:val="24"/>
              </w:rPr>
              <w:t>Учить детей создавать сюжетные композиции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на темы окружающей жизни и на темы литературных произведений («Кого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встретил Колобок», «Два жадных медвежонка», «Где обедал воробей?» и др.).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композиционные умения, учить располагать изображения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на полосе внизу листа, по всему листу.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Обращать внимание детей на соот</w:t>
            </w:r>
            <w:r w:rsidR="009C4FE9">
              <w:rPr>
                <w:rFonts w:eastAsia="Calibri"/>
                <w:sz w:val="24"/>
                <w:szCs w:val="24"/>
              </w:rPr>
              <w:t>ношение по величине разных пред</w:t>
            </w:r>
            <w:r w:rsidRPr="00F0093D">
              <w:rPr>
                <w:rFonts w:eastAsia="Calibri"/>
                <w:sz w:val="24"/>
                <w:szCs w:val="24"/>
              </w:rPr>
              <w:t>метов в сюжете (дома большие, деревья высокие и низкие; люди меньше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домов, но больше растущих на лугу цветов). Учить располагать на рисунке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предметы так, чтобы они загораживали друг друга (растущие перед домом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деревья и частично его загораживающие и т. п.).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Декоративное </w:t>
            </w:r>
            <w:r>
              <w:rPr>
                <w:rFonts w:eastAsia="Calibri"/>
                <w:b/>
                <w:bCs/>
                <w:sz w:val="24"/>
                <w:szCs w:val="24"/>
              </w:rPr>
              <w:t>рисование</w:t>
            </w:r>
            <w:r w:rsidRPr="00F0093D">
              <w:rPr>
                <w:rFonts w:eastAsia="Calibri"/>
                <w:sz w:val="24"/>
                <w:szCs w:val="24"/>
              </w:rPr>
              <w:t>. Продолжать знакомить детей с изделиями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>народных промыслов, закреплять и угл</w:t>
            </w:r>
            <w:r>
              <w:rPr>
                <w:rFonts w:eastAsia="Calibri"/>
                <w:sz w:val="24"/>
                <w:szCs w:val="24"/>
              </w:rPr>
              <w:t xml:space="preserve">ублять знания о дымковской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фи</w:t>
            </w:r>
            <w:r w:rsidRPr="00F0093D">
              <w:rPr>
                <w:rFonts w:eastAsia="Calibri"/>
                <w:sz w:val="24"/>
                <w:szCs w:val="24"/>
              </w:rPr>
              <w:t>лимоновской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игрушках и их росписи; предлагать создавать изображения по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мотивам народной декоративной росписи, знакомить с ее цветовым строем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и элементами композиции, добиваться </w:t>
            </w:r>
            <w:r>
              <w:rPr>
                <w:rFonts w:eastAsia="Calibri"/>
                <w:sz w:val="24"/>
                <w:szCs w:val="24"/>
              </w:rPr>
              <w:t>большего разнообразия используе</w:t>
            </w:r>
            <w:r w:rsidRPr="00F0093D">
              <w:rPr>
                <w:rFonts w:eastAsia="Calibri"/>
                <w:sz w:val="24"/>
                <w:szCs w:val="24"/>
              </w:rPr>
              <w:t>мых элементов.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Продолжать знакомить с городецкой росписью, ее цветовым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решением, спецификой создания декоратив</w:t>
            </w:r>
            <w:r>
              <w:rPr>
                <w:rFonts w:eastAsia="Calibri"/>
                <w:sz w:val="24"/>
                <w:szCs w:val="24"/>
              </w:rPr>
              <w:t>ных цветов (как правило, не чис</w:t>
            </w:r>
            <w:r w:rsidRPr="00F0093D">
              <w:rPr>
                <w:rFonts w:eastAsia="Calibri"/>
                <w:sz w:val="24"/>
                <w:szCs w:val="24"/>
              </w:rPr>
              <w:t>тых тонов, а оттенков), учить использовать для украшения оживки.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Учить составлять узоры по мотива</w:t>
            </w:r>
            <w:r w:rsidR="00060F22">
              <w:rPr>
                <w:rFonts w:eastAsia="Calibri"/>
                <w:sz w:val="24"/>
                <w:szCs w:val="24"/>
              </w:rPr>
              <w:t xml:space="preserve">м городецкой, </w:t>
            </w:r>
            <w:r w:rsidRPr="00F0093D">
              <w:rPr>
                <w:rFonts w:eastAsia="Calibri"/>
                <w:sz w:val="24"/>
                <w:szCs w:val="24"/>
              </w:rPr>
              <w:t>гжельской росписи: знакомить с харак</w:t>
            </w:r>
            <w:r>
              <w:rPr>
                <w:rFonts w:eastAsia="Calibri"/>
                <w:sz w:val="24"/>
                <w:szCs w:val="24"/>
              </w:rPr>
              <w:t>терными элементами (бутоны, цве</w:t>
            </w:r>
            <w:r w:rsidRPr="00F0093D">
              <w:rPr>
                <w:rFonts w:eastAsia="Calibri"/>
                <w:sz w:val="24"/>
                <w:szCs w:val="24"/>
              </w:rPr>
              <w:t>ты, листья, травка, усики, завитки, оживки).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>Учить создавать узоры на листах в форме народного изделия (поднос,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солонка, чашка, розетка и др.).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Для развития творчества в декоративной деятельности использовать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декоративные ткани. Предоставлять дет</w:t>
            </w:r>
            <w:r>
              <w:rPr>
                <w:rFonts w:eastAsia="Calibri"/>
                <w:sz w:val="24"/>
                <w:szCs w:val="24"/>
              </w:rPr>
              <w:t>ям бумагу в форме одежды и голо</w:t>
            </w:r>
            <w:r w:rsidRPr="00F0093D">
              <w:rPr>
                <w:rFonts w:eastAsia="Calibri"/>
                <w:sz w:val="24"/>
                <w:szCs w:val="24"/>
              </w:rPr>
              <w:t>вных уборов (кокошник, платок, свитер и др.), предметов быта (салфетка,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полотенце).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ритмично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располагать узор. Предлагать расписывать бумажные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силуэты и объемные фигуры.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Лепка. </w:t>
            </w:r>
            <w:r w:rsidRPr="00F0093D">
              <w:rPr>
                <w:rFonts w:eastAsia="Calibri"/>
                <w:sz w:val="24"/>
                <w:szCs w:val="24"/>
              </w:rPr>
              <w:t>Продолжать знакомить детей с особенностями лепки из глины,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пластилина и пластической массы.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умение лепить с натуры и</w:t>
            </w:r>
            <w:r>
              <w:rPr>
                <w:rFonts w:eastAsia="Calibri"/>
                <w:sz w:val="24"/>
                <w:szCs w:val="24"/>
              </w:rPr>
              <w:t xml:space="preserve"> по </w:t>
            </w:r>
            <w:r>
              <w:rPr>
                <w:rFonts w:eastAsia="Calibri"/>
                <w:sz w:val="24"/>
                <w:szCs w:val="24"/>
              </w:rPr>
              <w:lastRenderedPageBreak/>
              <w:t>представлению знакомые пред</w:t>
            </w:r>
            <w:r w:rsidRPr="00F0093D">
              <w:rPr>
                <w:rFonts w:eastAsia="Calibri"/>
                <w:sz w:val="24"/>
                <w:szCs w:val="24"/>
              </w:rPr>
              <w:t>меты (овощи, фрукты, грибы, посуда, и</w:t>
            </w:r>
            <w:r>
              <w:rPr>
                <w:rFonts w:eastAsia="Calibri"/>
                <w:sz w:val="24"/>
                <w:szCs w:val="24"/>
              </w:rPr>
              <w:t>грушки); передавать их характер</w:t>
            </w:r>
            <w:r w:rsidRPr="00F0093D">
              <w:rPr>
                <w:rFonts w:eastAsia="Calibri"/>
                <w:sz w:val="24"/>
                <w:szCs w:val="24"/>
              </w:rPr>
              <w:t>ные особенности. Продолжать учить лепить посуду из целого куска глины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 пластилина ленточным способом.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Закреплять умение лепить предметы пластическим, конструктивным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 комбинированным способами. Учить сглаживать поверхность формы,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делать предметы устойчивыми.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передавать в лепке выразительность образа, лепить фигуры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человека и животных в движении, объ</w:t>
            </w:r>
            <w:r>
              <w:rPr>
                <w:rFonts w:eastAsia="Calibri"/>
                <w:sz w:val="24"/>
                <w:szCs w:val="24"/>
              </w:rPr>
              <w:t>единять небольшие группы предме</w:t>
            </w:r>
            <w:r w:rsidRPr="00F0093D">
              <w:rPr>
                <w:rFonts w:eastAsia="Calibri"/>
                <w:sz w:val="24"/>
                <w:szCs w:val="24"/>
              </w:rPr>
              <w:t xml:space="preserve">тов в несложные сюжеты (в коллективных композициях): «Курица </w:t>
            </w:r>
            <w:r>
              <w:rPr>
                <w:rFonts w:eastAsia="Calibri"/>
                <w:sz w:val="24"/>
                <w:szCs w:val="24"/>
              </w:rPr>
              <w:t>с цып</w:t>
            </w:r>
            <w:r w:rsidRPr="00F0093D">
              <w:rPr>
                <w:rFonts w:eastAsia="Calibri"/>
                <w:sz w:val="24"/>
                <w:szCs w:val="24"/>
              </w:rPr>
              <w:t>лятами», «Два жадных медвежонка нашли сыр», «Дети на прогулке» и др.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у детей умения лепи</w:t>
            </w:r>
            <w:r>
              <w:rPr>
                <w:rFonts w:eastAsia="Calibri"/>
                <w:sz w:val="24"/>
                <w:szCs w:val="24"/>
              </w:rPr>
              <w:t>ть по представлению героев лите</w:t>
            </w:r>
            <w:r w:rsidRPr="00F0093D">
              <w:rPr>
                <w:rFonts w:eastAsia="Calibri"/>
                <w:sz w:val="24"/>
                <w:szCs w:val="24"/>
              </w:rPr>
              <w:t>ратурных произведений (Медведь и Колобок, Лиса и Зайчик, Машенька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Медведь и т. п.). Развивать творчество, инициативу.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Продолжать формировать умение лепить мелкие детали; пользуясь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стекой, наносить рисунок чешуек у рыбки,</w:t>
            </w:r>
            <w:r>
              <w:rPr>
                <w:rFonts w:eastAsia="Calibri"/>
                <w:sz w:val="24"/>
                <w:szCs w:val="24"/>
              </w:rPr>
              <w:t xml:space="preserve"> обозначать глаза, шерсть живот</w:t>
            </w:r>
            <w:r w:rsidRPr="00F0093D">
              <w:rPr>
                <w:rFonts w:eastAsia="Calibri"/>
                <w:sz w:val="24"/>
                <w:szCs w:val="24"/>
              </w:rPr>
              <w:t>ного, перышки птицы, узор, складки на одежде людей и т. п.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формировать технические умения и навыки работы с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разнообразными материалами для лепк</w:t>
            </w:r>
            <w:r>
              <w:rPr>
                <w:rFonts w:eastAsia="Calibri"/>
                <w:sz w:val="24"/>
                <w:szCs w:val="24"/>
              </w:rPr>
              <w:t>и; побуждать использовать допол</w:t>
            </w:r>
            <w:r w:rsidRPr="00F0093D">
              <w:rPr>
                <w:rFonts w:eastAsia="Calibri"/>
                <w:sz w:val="24"/>
                <w:szCs w:val="24"/>
              </w:rPr>
              <w:t>нительные материалы (косточки, зернышки, бусинки и т. д.). Закреплять навыки аккуратной лепки.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Закреплять навык тщательно мыть руки по окончании лепки.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Декоративная лепка. </w:t>
            </w:r>
            <w:r w:rsidRPr="00F0093D">
              <w:rPr>
                <w:rFonts w:eastAsia="Calibri"/>
                <w:sz w:val="24"/>
                <w:szCs w:val="24"/>
              </w:rPr>
              <w:t>Продолжать знакомить детей с особенностями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декоративной лепки. Формировать интерес и эстетическое отношение 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предметам народного декоративно-прикладного искусства.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Учить лепить птиц, животных, люде</w:t>
            </w:r>
            <w:r>
              <w:rPr>
                <w:rFonts w:eastAsia="Calibri"/>
                <w:sz w:val="24"/>
                <w:szCs w:val="24"/>
              </w:rPr>
              <w:t>й по типу народных игрушек (</w:t>
            </w:r>
            <w:proofErr w:type="gramStart"/>
            <w:r>
              <w:rPr>
                <w:rFonts w:eastAsia="Calibri"/>
                <w:sz w:val="24"/>
                <w:szCs w:val="24"/>
              </w:rPr>
              <w:t>дым</w:t>
            </w:r>
            <w:r w:rsidRPr="00F0093D">
              <w:rPr>
                <w:rFonts w:eastAsia="Calibri"/>
                <w:sz w:val="24"/>
                <w:szCs w:val="24"/>
              </w:rPr>
              <w:t>ковской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филимоновской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каргопольской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и др.).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умение украшать узорами предметы декоративного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искусства. Учить расписывать изделия гуашью, украшать их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налепами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углубленным рельефом, использовать стеку.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Учить обмакивать пальцы в воду, </w:t>
            </w:r>
            <w:r>
              <w:rPr>
                <w:rFonts w:eastAsia="Calibri"/>
                <w:sz w:val="24"/>
                <w:szCs w:val="24"/>
              </w:rPr>
              <w:t>чтобы сгладить неровности вылеп</w:t>
            </w:r>
            <w:r w:rsidRPr="00F0093D">
              <w:rPr>
                <w:rFonts w:eastAsia="Calibri"/>
                <w:sz w:val="24"/>
                <w:szCs w:val="24"/>
              </w:rPr>
              <w:t>ленного изображения, когда это необходимо для передачи образа.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Аппликация.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Закреплять умение создавать изображения (разрезать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бумагу на короткие и длинные полоски; в</w:t>
            </w:r>
            <w:r>
              <w:rPr>
                <w:rFonts w:eastAsia="Calibri"/>
                <w:sz w:val="24"/>
                <w:szCs w:val="24"/>
              </w:rPr>
              <w:t>ырезать круги из квадратов, ова</w:t>
            </w:r>
            <w:r w:rsidRPr="00F0093D">
              <w:rPr>
                <w:rFonts w:eastAsia="Calibri"/>
                <w:sz w:val="24"/>
                <w:szCs w:val="24"/>
              </w:rPr>
              <w:t>лы из прямоугольников, преобразовывать одни геометрические фигуры 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другие: квадрат — в два–четыре треуго</w:t>
            </w:r>
            <w:r>
              <w:rPr>
                <w:rFonts w:eastAsia="Calibri"/>
                <w:sz w:val="24"/>
                <w:szCs w:val="24"/>
              </w:rPr>
              <w:t>льника, прямоугольник — в полос</w:t>
            </w:r>
            <w:r w:rsidRPr="00F0093D">
              <w:rPr>
                <w:rFonts w:eastAsia="Calibri"/>
                <w:sz w:val="24"/>
                <w:szCs w:val="24"/>
              </w:rPr>
              <w:t>ки, квадраты или маленькие прямоугольники), создавать из этих фигур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изображения разных предметов или декоративные композиции.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вырезать одинаковые фигуры или их детали из бумаги, сложе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Pr="00F0093D">
              <w:rPr>
                <w:rFonts w:eastAsia="Calibri"/>
                <w:sz w:val="24"/>
                <w:szCs w:val="24"/>
              </w:rPr>
              <w:t>ной гармошкой, а симметричные изобра</w:t>
            </w:r>
            <w:r>
              <w:rPr>
                <w:rFonts w:eastAsia="Calibri"/>
                <w:sz w:val="24"/>
                <w:szCs w:val="24"/>
              </w:rPr>
              <w:t>жения — из бумаги, сложенной по</w:t>
            </w:r>
            <w:r w:rsidRPr="00F0093D">
              <w:rPr>
                <w:rFonts w:eastAsia="Calibri"/>
                <w:sz w:val="24"/>
                <w:szCs w:val="24"/>
              </w:rPr>
              <w:t>полам (стакан, ваза, цветок и др.). С целью создания выразительного образа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учить приему обрывания.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Побуждать создавать предметные и сюжетные композиции, дополнять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их деталями, обогащающими изображения.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аккуратное и бережное отношение к материалам.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Художественный труд. </w:t>
            </w:r>
            <w:r w:rsidRPr="00F0093D">
              <w:rPr>
                <w:rFonts w:eastAsia="Calibri"/>
                <w:sz w:val="24"/>
                <w:szCs w:val="24"/>
              </w:rPr>
              <w:t>Совершен</w:t>
            </w:r>
            <w:r>
              <w:rPr>
                <w:rFonts w:eastAsia="Calibri"/>
                <w:sz w:val="24"/>
                <w:szCs w:val="24"/>
              </w:rPr>
              <w:t>ствовать умение работать с бума</w:t>
            </w:r>
            <w:r w:rsidRPr="00F0093D">
              <w:rPr>
                <w:rFonts w:eastAsia="Calibri"/>
                <w:sz w:val="24"/>
                <w:szCs w:val="24"/>
              </w:rPr>
              <w:t>гой: сгибать лист вчетверо в разных направлениях; работать по готовой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выкройке (шапочка, лодочка, домик, кошелек).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Закреплять умение создавать из бумаги объемные фигуры: делить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квадратный лист на несколько равных </w:t>
            </w:r>
            <w:r>
              <w:rPr>
                <w:rFonts w:eastAsia="Calibri"/>
                <w:sz w:val="24"/>
                <w:szCs w:val="24"/>
              </w:rPr>
              <w:t>частей, сглаживать сгибы, надре</w:t>
            </w:r>
            <w:r w:rsidRPr="00F0093D">
              <w:rPr>
                <w:rFonts w:eastAsia="Calibri"/>
                <w:sz w:val="24"/>
                <w:szCs w:val="24"/>
              </w:rPr>
              <w:t>зать по сгибам (домик, корзинка, кубик).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Закреплять умение делать игруш</w:t>
            </w:r>
            <w:r>
              <w:rPr>
                <w:rFonts w:eastAsia="Calibri"/>
                <w:sz w:val="24"/>
                <w:szCs w:val="24"/>
              </w:rPr>
              <w:t>ки, сувениры из природного мате</w:t>
            </w:r>
            <w:r w:rsidRPr="00F0093D">
              <w:rPr>
                <w:rFonts w:eastAsia="Calibri"/>
                <w:sz w:val="24"/>
                <w:szCs w:val="24"/>
              </w:rPr>
              <w:t>риала (шишки, ветки, ягоды) и других материалов (катушки, проволока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 цветной обмотке, пустые коробки и др.), прочно соединяя части.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умение самостоятел</w:t>
            </w:r>
            <w:r>
              <w:rPr>
                <w:rFonts w:eastAsia="Calibri"/>
                <w:sz w:val="24"/>
                <w:szCs w:val="24"/>
              </w:rPr>
              <w:t>ьно создавать игрушки для сюжет</w:t>
            </w:r>
            <w:r w:rsidRPr="00F0093D">
              <w:rPr>
                <w:rFonts w:eastAsia="Calibri"/>
                <w:sz w:val="24"/>
                <w:szCs w:val="24"/>
              </w:rPr>
              <w:t xml:space="preserve">но-ролевых игр (флажки, сумочки, шапочки, </w:t>
            </w:r>
            <w:r w:rsidRPr="00F0093D">
              <w:rPr>
                <w:rFonts w:eastAsia="Calibri"/>
                <w:sz w:val="24"/>
                <w:szCs w:val="24"/>
              </w:rPr>
              <w:lastRenderedPageBreak/>
              <w:t>салфетки и др.); сувениры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для родителей, сотрудников детского сада, елочные украшения.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Привлекать детей к изготовлени</w:t>
            </w:r>
            <w:r>
              <w:rPr>
                <w:rFonts w:eastAsia="Calibri"/>
                <w:sz w:val="24"/>
                <w:szCs w:val="24"/>
              </w:rPr>
              <w:t>ю пособий для занятий и самосто</w:t>
            </w:r>
            <w:r w:rsidRPr="00F0093D">
              <w:rPr>
                <w:rFonts w:eastAsia="Calibri"/>
                <w:sz w:val="24"/>
                <w:szCs w:val="24"/>
              </w:rPr>
              <w:t>ятельной деятельности (коробки, счет</w:t>
            </w:r>
            <w:r>
              <w:rPr>
                <w:rFonts w:eastAsia="Calibri"/>
                <w:sz w:val="24"/>
                <w:szCs w:val="24"/>
              </w:rPr>
              <w:t>ный материал), ремонту книг, настольно-печатных игр.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0093D">
              <w:rPr>
                <w:rFonts w:eastAsia="Calibri"/>
                <w:sz w:val="24"/>
                <w:szCs w:val="24"/>
              </w:rPr>
              <w:t>Закреплять умение детей экономно и рационально расходов</w:t>
            </w:r>
            <w:r>
              <w:rPr>
                <w:rFonts w:eastAsia="Calibri"/>
                <w:sz w:val="24"/>
                <w:szCs w:val="24"/>
              </w:rPr>
              <w:t>ать мате</w:t>
            </w:r>
            <w:r w:rsidRPr="00F0093D">
              <w:rPr>
                <w:rFonts w:eastAsia="Calibri"/>
                <w:sz w:val="24"/>
                <w:szCs w:val="24"/>
              </w:rPr>
              <w:t>риалы.</w:t>
            </w:r>
            <w:r w:rsidRPr="00F0093D">
              <w:rPr>
                <w:sz w:val="24"/>
                <w:szCs w:val="24"/>
                <w:highlight w:val="yellow"/>
              </w:rPr>
              <w:t xml:space="preserve"> </w:t>
            </w:r>
          </w:p>
          <w:p w:rsidR="00480B5A" w:rsidRPr="00B92D5D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B92D5D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Продолжать развивать умение детей устанавливать связь между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созда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-</w:t>
            </w:r>
          </w:p>
          <w:p w:rsidR="00480B5A" w:rsidRPr="00F0093D" w:rsidRDefault="00480B5A" w:rsidP="00EA765D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0093D">
              <w:rPr>
                <w:rFonts w:eastAsia="Calibri"/>
                <w:sz w:val="24"/>
                <w:szCs w:val="24"/>
              </w:rPr>
              <w:t>ваемыми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постройками и тем, что они </w:t>
            </w:r>
            <w:r>
              <w:rPr>
                <w:rFonts w:eastAsia="Calibri"/>
                <w:sz w:val="24"/>
                <w:szCs w:val="24"/>
              </w:rPr>
              <w:t>видят в окружающей жизни; созда</w:t>
            </w:r>
            <w:r w:rsidRPr="00F0093D">
              <w:rPr>
                <w:rFonts w:eastAsia="Calibri"/>
                <w:sz w:val="24"/>
                <w:szCs w:val="24"/>
              </w:rPr>
              <w:t>вать разнообразные постройки и конструкции (дома, спортивное и игровое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оборудование и т. п.).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выделять основные части и характерные детали конструкций.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Поощрять самостоятельность, творчество, инициативу, дружелюбие.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Помогать анализировать сделанные</w:t>
            </w:r>
            <w:r>
              <w:rPr>
                <w:rFonts w:eastAsia="Calibri"/>
                <w:sz w:val="24"/>
                <w:szCs w:val="24"/>
              </w:rPr>
              <w:t xml:space="preserve"> воспитателем поделки и построй</w:t>
            </w:r>
            <w:r w:rsidRPr="00F0093D">
              <w:rPr>
                <w:rFonts w:eastAsia="Calibri"/>
                <w:sz w:val="24"/>
                <w:szCs w:val="24"/>
              </w:rPr>
              <w:t>ки; на основе анализа находить конструктивные решения и планировать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создание собственной постройки.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Знакомить с новыми деталями: разнообразными по форме и величине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пластинами, брусками, цилиндрами, конусами и др. Учить заменять одни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детали другими.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умение создавать различные по величине и конструкции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постройки одного и того же объекта.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строить по рисунку, самостоятельно подбирать необходимый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строительный материал.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Продолжать развивать умение работать коллективно, объединять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свои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0093D">
              <w:rPr>
                <w:rFonts w:eastAsia="Calibri"/>
                <w:sz w:val="24"/>
                <w:szCs w:val="24"/>
              </w:rPr>
              <w:t>поделки в соответствии с общим замыслом, договариваться, кто какую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часть работы будет выполнять.</w:t>
            </w:r>
          </w:p>
          <w:p w:rsidR="00480B5A" w:rsidRPr="00B92D5D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B92D5D">
              <w:rPr>
                <w:b/>
                <w:sz w:val="24"/>
                <w:szCs w:val="24"/>
              </w:rPr>
              <w:t>Музыкально-художественная деятельность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Продолжать развивать интерес и </w:t>
            </w:r>
            <w:r>
              <w:rPr>
                <w:rFonts w:eastAsia="Calibri"/>
                <w:sz w:val="24"/>
                <w:szCs w:val="24"/>
              </w:rPr>
              <w:t>любовь к музыке, музыкальную от</w:t>
            </w:r>
            <w:r w:rsidRPr="00F0093D">
              <w:rPr>
                <w:rFonts w:eastAsia="Calibri"/>
                <w:sz w:val="24"/>
                <w:szCs w:val="24"/>
              </w:rPr>
              <w:t>зывчивость на нее.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Формировать музыкальную культур</w:t>
            </w:r>
            <w:r>
              <w:rPr>
                <w:rFonts w:eastAsia="Calibri"/>
                <w:sz w:val="24"/>
                <w:szCs w:val="24"/>
              </w:rPr>
              <w:t>у на основе знакомства с класси</w:t>
            </w:r>
            <w:r w:rsidRPr="00F0093D">
              <w:rPr>
                <w:rFonts w:eastAsia="Calibri"/>
                <w:sz w:val="24"/>
                <w:szCs w:val="24"/>
              </w:rPr>
              <w:t>ческой, народной и современной музыкой.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Продолжать развивать музыкальн</w:t>
            </w:r>
            <w:r>
              <w:rPr>
                <w:rFonts w:eastAsia="Calibri"/>
                <w:sz w:val="24"/>
                <w:szCs w:val="24"/>
              </w:rPr>
              <w:t xml:space="preserve">ые способности детей: </w:t>
            </w:r>
            <w:proofErr w:type="spellStart"/>
            <w:r>
              <w:rPr>
                <w:rFonts w:eastAsia="Calibri"/>
                <w:sz w:val="24"/>
                <w:szCs w:val="24"/>
              </w:rPr>
              <w:t>звуковысо</w:t>
            </w:r>
            <w:r w:rsidRPr="00F0093D">
              <w:rPr>
                <w:rFonts w:eastAsia="Calibri"/>
                <w:sz w:val="24"/>
                <w:szCs w:val="24"/>
              </w:rPr>
              <w:t>тный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>, ритмический, тембровый, динамический слух.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Способствовать дальнейшему развитию навыков пения, движений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под музыку, игры и импровизации мелодий на детских музыкальных инс</w:t>
            </w:r>
            <w:r>
              <w:rPr>
                <w:rFonts w:eastAsia="Calibri"/>
                <w:sz w:val="24"/>
                <w:szCs w:val="24"/>
              </w:rPr>
              <w:t>тр</w:t>
            </w:r>
            <w:r w:rsidRPr="00F0093D">
              <w:rPr>
                <w:rFonts w:eastAsia="Calibri"/>
                <w:sz w:val="24"/>
                <w:szCs w:val="24"/>
              </w:rPr>
              <w:t>ументах; творческой активности детей.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Слушание. </w:t>
            </w:r>
            <w:r w:rsidRPr="00F0093D">
              <w:rPr>
                <w:rFonts w:eastAsia="Calibri"/>
                <w:sz w:val="24"/>
                <w:szCs w:val="24"/>
              </w:rPr>
              <w:t>Учить различать жанры музыкальных произведений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(марш, танец, песня).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Совершенствовать музыкальную память через узнавание мелодий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по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отдельным фрагментам произведени</w:t>
            </w:r>
            <w:r>
              <w:rPr>
                <w:rFonts w:eastAsia="Calibri"/>
                <w:sz w:val="24"/>
                <w:szCs w:val="24"/>
              </w:rPr>
              <w:t>я (вступление, заключение, музы</w:t>
            </w:r>
            <w:r w:rsidRPr="00F0093D">
              <w:rPr>
                <w:rFonts w:eastAsia="Calibri"/>
                <w:sz w:val="24"/>
                <w:szCs w:val="24"/>
              </w:rPr>
              <w:t>кальная фраза).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>Совершенствовать навык различения звуков по высоте в пределах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квинты, звучания музыкальных инструментов (клавишно-ударные и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струнные: фортепиано, скрипка, виолончель, балалайка).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Пение. </w:t>
            </w:r>
            <w:r w:rsidRPr="00F0093D">
              <w:rPr>
                <w:rFonts w:eastAsia="Calibri"/>
                <w:sz w:val="24"/>
                <w:szCs w:val="24"/>
              </w:rPr>
              <w:t>Формировать певческие навыки, умение петь легким звуком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в диапазоне от «ре» первой октавы до «до» второй октавы, брать дыхание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перед началом песни, между музыкаль</w:t>
            </w:r>
            <w:r>
              <w:rPr>
                <w:rFonts w:eastAsia="Calibri"/>
                <w:sz w:val="24"/>
                <w:szCs w:val="24"/>
              </w:rPr>
              <w:t>ными фразами, произносить отчет</w:t>
            </w:r>
            <w:r w:rsidRPr="00F0093D">
              <w:rPr>
                <w:rFonts w:eastAsia="Calibri"/>
                <w:sz w:val="24"/>
                <w:szCs w:val="24"/>
              </w:rPr>
              <w:t>ливо слова, своевременно начинать и заканчивать песню, эмоционально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передавать характер мелодии, петь умеренно, громко и тихо.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Способствовать развитию навыков сольного пения, с музыкальным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сопровождением и без него.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Содействовать проявлению самост</w:t>
            </w:r>
            <w:r>
              <w:rPr>
                <w:rFonts w:eastAsia="Calibri"/>
                <w:sz w:val="24"/>
                <w:szCs w:val="24"/>
              </w:rPr>
              <w:t>оятельности и творческому испол</w:t>
            </w:r>
            <w:r w:rsidRPr="00F0093D">
              <w:rPr>
                <w:rFonts w:eastAsia="Calibri"/>
                <w:sz w:val="24"/>
                <w:szCs w:val="24"/>
              </w:rPr>
              <w:t>нению песен разного характера.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Развивать песенный музыкальный вкус.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Песенное творчество. </w:t>
            </w:r>
            <w:r w:rsidRPr="00F0093D">
              <w:rPr>
                <w:rFonts w:eastAsia="Calibri"/>
                <w:sz w:val="24"/>
                <w:szCs w:val="24"/>
              </w:rPr>
              <w:t xml:space="preserve">Учить импровизировать мелодию на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заданный</w:t>
            </w:r>
            <w:proofErr w:type="gramEnd"/>
          </w:p>
          <w:p w:rsidR="00480B5A" w:rsidRPr="00F0093D" w:rsidRDefault="00480B5A" w:rsidP="00EA765D">
            <w:pPr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текст.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сочинять мелодии различно</w:t>
            </w:r>
            <w:r>
              <w:rPr>
                <w:rFonts w:eastAsia="Calibri"/>
                <w:sz w:val="24"/>
                <w:szCs w:val="24"/>
              </w:rPr>
              <w:t>го характера: ласковую колыбель</w:t>
            </w:r>
            <w:r w:rsidRPr="00F0093D">
              <w:rPr>
                <w:rFonts w:eastAsia="Calibri"/>
                <w:sz w:val="24"/>
                <w:szCs w:val="24"/>
              </w:rPr>
              <w:t>ную, задорный или бодрый марш, плавный вальс, веселую плясовую.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Музыкально-ритмические движения. </w:t>
            </w:r>
            <w:r>
              <w:rPr>
                <w:rFonts w:eastAsia="Calibri"/>
                <w:sz w:val="24"/>
                <w:szCs w:val="24"/>
              </w:rPr>
              <w:t>Развивать чувство ритма, уме</w:t>
            </w:r>
            <w:r w:rsidRPr="00F0093D">
              <w:rPr>
                <w:rFonts w:eastAsia="Calibri"/>
                <w:sz w:val="24"/>
                <w:szCs w:val="24"/>
              </w:rPr>
              <w:t xml:space="preserve">ние передавать через движения характер музыки, ее эмоционально-образное </w:t>
            </w:r>
            <w:r w:rsidRPr="00F0093D">
              <w:rPr>
                <w:rFonts w:eastAsia="Calibri"/>
                <w:sz w:val="24"/>
                <w:szCs w:val="24"/>
              </w:rPr>
              <w:lastRenderedPageBreak/>
              <w:t>содержание.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свободно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ориентироваться в </w:t>
            </w:r>
            <w:r>
              <w:rPr>
                <w:rFonts w:eastAsia="Calibri"/>
                <w:sz w:val="24"/>
                <w:szCs w:val="24"/>
              </w:rPr>
              <w:t>пространстве, выполнять простей</w:t>
            </w:r>
            <w:r w:rsidRPr="00F0093D">
              <w:rPr>
                <w:rFonts w:eastAsia="Calibri"/>
                <w:sz w:val="24"/>
                <w:szCs w:val="24"/>
              </w:rPr>
              <w:t>шие перестроения, самостоятельно переходить от умеренного к быстрому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или медленному темпу, менять движения в соответствии с музыкальными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фразами.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Способствовать формированию навыков исполнения танцевальных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движений (поочередное выбрасывание ног вперед в прыжке; приставной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шаг с приседанием, с продвижением вп</w:t>
            </w:r>
            <w:r>
              <w:rPr>
                <w:rFonts w:eastAsia="Calibri"/>
                <w:sz w:val="24"/>
                <w:szCs w:val="24"/>
              </w:rPr>
              <w:t>еред, кружение; приседание с вы</w:t>
            </w:r>
            <w:r w:rsidRPr="00F0093D">
              <w:rPr>
                <w:rFonts w:eastAsia="Calibri"/>
                <w:sz w:val="24"/>
                <w:szCs w:val="24"/>
              </w:rPr>
              <w:t>ставлением ноги вперед).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Познакомить с русским хороводом,</w:t>
            </w:r>
            <w:r>
              <w:rPr>
                <w:rFonts w:eastAsia="Calibri"/>
                <w:sz w:val="24"/>
                <w:szCs w:val="24"/>
              </w:rPr>
              <w:t xml:space="preserve"> пляской, а также с танцами дру</w:t>
            </w:r>
            <w:r w:rsidRPr="00F0093D">
              <w:rPr>
                <w:rFonts w:eastAsia="Calibri"/>
                <w:sz w:val="24"/>
                <w:szCs w:val="24"/>
              </w:rPr>
              <w:t>гих народов.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 xml:space="preserve">Продолжать развивать навыки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нсценирования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песен; учить изоб</w:t>
            </w:r>
            <w:r w:rsidRPr="00F0093D">
              <w:rPr>
                <w:rFonts w:eastAsia="Calibri"/>
                <w:sz w:val="24"/>
                <w:szCs w:val="24"/>
              </w:rPr>
              <w:t>ражать сказочных животных и птиц (лошадка, коза, лиса, медведь, заяц,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журавль, ворон и т. д.) в разных игровых ситуациях.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Музыкально-игровое и танцевальное творчество. </w:t>
            </w:r>
            <w:r>
              <w:rPr>
                <w:rFonts w:eastAsia="Calibri"/>
                <w:sz w:val="24"/>
                <w:szCs w:val="24"/>
              </w:rPr>
              <w:t>Развивать тан</w:t>
            </w:r>
            <w:r w:rsidRPr="00F0093D">
              <w:rPr>
                <w:rFonts w:eastAsia="Calibri"/>
                <w:sz w:val="24"/>
                <w:szCs w:val="24"/>
              </w:rPr>
              <w:t>цевальное творчество; учить прид</w:t>
            </w:r>
            <w:r>
              <w:rPr>
                <w:rFonts w:eastAsia="Calibri"/>
                <w:sz w:val="24"/>
                <w:szCs w:val="24"/>
              </w:rPr>
              <w:t>умывать движения к пляскам, тан</w:t>
            </w:r>
            <w:r w:rsidRPr="00F0093D">
              <w:rPr>
                <w:rFonts w:eastAsia="Calibri"/>
                <w:sz w:val="24"/>
                <w:szCs w:val="24"/>
              </w:rPr>
              <w:t xml:space="preserve">цам, составлять композицию танца, проявляя самостоятельность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в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F0093D">
              <w:rPr>
                <w:rFonts w:eastAsia="Calibri"/>
                <w:sz w:val="24"/>
                <w:szCs w:val="24"/>
              </w:rPr>
              <w:t>творчестве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Учить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самостоятельно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придумы</w:t>
            </w:r>
            <w:r>
              <w:rPr>
                <w:rFonts w:eastAsia="Calibri"/>
                <w:sz w:val="24"/>
                <w:szCs w:val="24"/>
              </w:rPr>
              <w:t>вать движения, отражающие содер</w:t>
            </w:r>
            <w:r w:rsidRPr="00F0093D">
              <w:rPr>
                <w:rFonts w:eastAsia="Calibri"/>
                <w:sz w:val="24"/>
                <w:szCs w:val="24"/>
              </w:rPr>
              <w:t>жание песни.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Побуждать к </w:t>
            </w:r>
            <w:proofErr w:type="spellStart"/>
            <w:r w:rsidRPr="00F0093D">
              <w:rPr>
                <w:rFonts w:eastAsia="Calibri"/>
                <w:sz w:val="24"/>
                <w:szCs w:val="24"/>
              </w:rPr>
              <w:t>инсценированию</w:t>
            </w:r>
            <w:proofErr w:type="spellEnd"/>
            <w:r w:rsidRPr="00F0093D">
              <w:rPr>
                <w:rFonts w:eastAsia="Calibri"/>
                <w:sz w:val="24"/>
                <w:szCs w:val="24"/>
              </w:rPr>
              <w:t xml:space="preserve"> содержания песен, хороводов.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Игра на детских музыкальных инструментах. </w:t>
            </w:r>
            <w:r>
              <w:rPr>
                <w:rFonts w:eastAsia="Calibri"/>
                <w:sz w:val="24"/>
                <w:szCs w:val="24"/>
              </w:rPr>
              <w:t>Учить детей испол</w:t>
            </w:r>
            <w:r w:rsidRPr="00F0093D">
              <w:rPr>
                <w:rFonts w:eastAsia="Calibri"/>
                <w:sz w:val="24"/>
                <w:szCs w:val="24"/>
              </w:rPr>
              <w:t xml:space="preserve">нять простейшие мелодии на детских </w:t>
            </w:r>
            <w:r>
              <w:rPr>
                <w:rFonts w:eastAsia="Calibri"/>
                <w:sz w:val="24"/>
                <w:szCs w:val="24"/>
              </w:rPr>
              <w:t>музыкальных инструментах; знако</w:t>
            </w:r>
            <w:r w:rsidRPr="00F0093D">
              <w:rPr>
                <w:rFonts w:eastAsia="Calibri"/>
                <w:sz w:val="24"/>
                <w:szCs w:val="24"/>
              </w:rPr>
              <w:t>мые песенки индивидуально и небольшими группами, соблюдая при этом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общую динамику и темп.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творчество детей, побуж</w:t>
            </w:r>
            <w:r>
              <w:rPr>
                <w:rFonts w:eastAsia="Calibri"/>
                <w:sz w:val="24"/>
                <w:szCs w:val="24"/>
              </w:rPr>
              <w:t>дать их к активным самостоятель</w:t>
            </w:r>
            <w:r w:rsidRPr="00F0093D">
              <w:rPr>
                <w:rFonts w:eastAsia="Calibri"/>
                <w:sz w:val="24"/>
                <w:szCs w:val="24"/>
              </w:rPr>
              <w:t>ным действиям.</w:t>
            </w:r>
            <w:r w:rsidRPr="00F0093D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80B5A" w:rsidRPr="00F0093D" w:rsidTr="00EA765D">
        <w:trPr>
          <w:trHeight w:val="1"/>
          <w:jc w:val="center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F0093D" w:rsidRDefault="00480B5A" w:rsidP="00EA765D">
            <w:pPr>
              <w:jc w:val="both"/>
              <w:rPr>
                <w:sz w:val="24"/>
                <w:szCs w:val="24"/>
              </w:rPr>
            </w:pPr>
            <w:r w:rsidRPr="00F0093D">
              <w:rPr>
                <w:b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0B5A" w:rsidRPr="00F0093D" w:rsidRDefault="00480B5A" w:rsidP="00EA765D">
            <w:pPr>
              <w:jc w:val="both"/>
              <w:rPr>
                <w:rFonts w:eastAsia="Calibri"/>
                <w:sz w:val="24"/>
                <w:szCs w:val="24"/>
              </w:rPr>
            </w:pPr>
            <w:r w:rsidRPr="00B92D5D">
              <w:rPr>
                <w:b/>
                <w:sz w:val="24"/>
                <w:szCs w:val="24"/>
              </w:rPr>
              <w:t>Формирование  начальных представлений о здоровом образе жизни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Расширять представления об особенностях функционирования 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целостности человеческого организма. Акцентировать внимание детей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на особенностях их организма и здо</w:t>
            </w:r>
            <w:r>
              <w:rPr>
                <w:rFonts w:eastAsia="Calibri"/>
                <w:sz w:val="24"/>
                <w:szCs w:val="24"/>
              </w:rPr>
              <w:t>ровья («Мне нельзя есть апельси</w:t>
            </w:r>
            <w:r w:rsidRPr="00F0093D">
              <w:rPr>
                <w:rFonts w:eastAsia="Calibri"/>
                <w:sz w:val="24"/>
                <w:szCs w:val="24"/>
              </w:rPr>
              <w:t>ны — у меня аллергия», «Мне нужно носить очки»).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Расширять представления о составляющих (важных компонентах)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здорового образа жизни (правильное питание, движение, сон и солнце,</w:t>
            </w:r>
            <w:proofErr w:type="gramEnd"/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воздух и вода — наши лучшие друз</w:t>
            </w:r>
            <w:r>
              <w:rPr>
                <w:rFonts w:eastAsia="Calibri"/>
                <w:sz w:val="24"/>
                <w:szCs w:val="24"/>
              </w:rPr>
              <w:t xml:space="preserve">ья) и </w:t>
            </w:r>
            <w:proofErr w:type="gramStart"/>
            <w:r>
              <w:rPr>
                <w:rFonts w:eastAsia="Calibri"/>
                <w:sz w:val="24"/>
                <w:szCs w:val="24"/>
              </w:rPr>
              <w:t>факторах</w:t>
            </w:r>
            <w:proofErr w:type="gramEnd"/>
            <w:r>
              <w:rPr>
                <w:rFonts w:eastAsia="Calibri"/>
                <w:sz w:val="24"/>
                <w:szCs w:val="24"/>
              </w:rPr>
              <w:t>, разрушающих здо</w:t>
            </w:r>
            <w:r w:rsidRPr="00F0093D">
              <w:rPr>
                <w:rFonts w:eastAsia="Calibri"/>
                <w:sz w:val="24"/>
                <w:szCs w:val="24"/>
              </w:rPr>
              <w:t>ровье.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представления о зависимости здоровья человека от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правильного питания; умения определя</w:t>
            </w:r>
            <w:r>
              <w:rPr>
                <w:rFonts w:eastAsia="Calibri"/>
                <w:sz w:val="24"/>
                <w:szCs w:val="24"/>
              </w:rPr>
              <w:t>ть качество продуктов, основыва</w:t>
            </w:r>
            <w:r w:rsidRPr="00F0093D">
              <w:rPr>
                <w:rFonts w:eastAsia="Calibri"/>
                <w:sz w:val="24"/>
                <w:szCs w:val="24"/>
              </w:rPr>
              <w:t>ясь на сенсорных ощущениях.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Расширять представления о роли гигиены и режима дня для здоровья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человека.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представления о прав</w:t>
            </w:r>
            <w:r>
              <w:rPr>
                <w:rFonts w:eastAsia="Calibri"/>
                <w:sz w:val="24"/>
                <w:szCs w:val="24"/>
              </w:rPr>
              <w:t>илах ухода за больным (заботить</w:t>
            </w:r>
            <w:r w:rsidRPr="00F0093D">
              <w:rPr>
                <w:rFonts w:eastAsia="Calibri"/>
                <w:sz w:val="24"/>
                <w:szCs w:val="24"/>
              </w:rPr>
              <w:t>ся о нем, не шуметь, выполнять его просьбы и поручения). Воспитывать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 xml:space="preserve">сочувствие к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болеющим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>. Формировать</w:t>
            </w:r>
            <w:r>
              <w:rPr>
                <w:rFonts w:eastAsia="Calibri"/>
                <w:sz w:val="24"/>
                <w:szCs w:val="24"/>
              </w:rPr>
              <w:t xml:space="preserve"> умение характеризовать свое са</w:t>
            </w:r>
            <w:r w:rsidRPr="00F0093D">
              <w:rPr>
                <w:rFonts w:eastAsia="Calibri"/>
                <w:sz w:val="24"/>
                <w:szCs w:val="24"/>
              </w:rPr>
              <w:t>мочувствие.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Знакомить детей с возможностями здорового человека.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Формировать потребность в здоровом образе жизни. Прививать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интерес к физической культуре и </w:t>
            </w:r>
            <w:r>
              <w:rPr>
                <w:rFonts w:eastAsia="Calibri"/>
                <w:sz w:val="24"/>
                <w:szCs w:val="24"/>
              </w:rPr>
              <w:t>спорту и желание заниматься физ</w:t>
            </w:r>
            <w:r w:rsidRPr="00F0093D">
              <w:rPr>
                <w:rFonts w:eastAsia="Calibri"/>
                <w:sz w:val="24"/>
                <w:szCs w:val="24"/>
              </w:rPr>
              <w:t>культурой и спортом.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Знакомить с доступными сведени</w:t>
            </w:r>
            <w:r>
              <w:rPr>
                <w:rFonts w:eastAsia="Calibri"/>
                <w:sz w:val="24"/>
                <w:szCs w:val="24"/>
              </w:rPr>
              <w:t>ями из истории олимпийского дви</w:t>
            </w:r>
            <w:r w:rsidRPr="00F0093D">
              <w:rPr>
                <w:rFonts w:eastAsia="Calibri"/>
                <w:sz w:val="24"/>
                <w:szCs w:val="24"/>
              </w:rPr>
              <w:t>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Знакомить с основами техники безопасности и правилами поведения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 спортивном зале и на спортивной площадке.</w:t>
            </w:r>
          </w:p>
          <w:p w:rsidR="00480B5A" w:rsidRPr="00F0093D" w:rsidRDefault="00480B5A" w:rsidP="00EA765D">
            <w:pPr>
              <w:jc w:val="both"/>
              <w:rPr>
                <w:b/>
                <w:sz w:val="24"/>
                <w:szCs w:val="24"/>
              </w:rPr>
            </w:pPr>
            <w:r w:rsidRPr="00F0093D">
              <w:rPr>
                <w:b/>
                <w:sz w:val="24"/>
                <w:szCs w:val="24"/>
              </w:rPr>
              <w:t>Физическая культура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Продолжать формировать правиль</w:t>
            </w:r>
            <w:r>
              <w:rPr>
                <w:rFonts w:eastAsia="Calibri"/>
                <w:sz w:val="24"/>
                <w:szCs w:val="24"/>
              </w:rPr>
              <w:t>ную осанку; умение осознанно вы</w:t>
            </w:r>
            <w:r w:rsidRPr="00F0093D">
              <w:rPr>
                <w:rFonts w:eastAsia="Calibri"/>
                <w:sz w:val="24"/>
                <w:szCs w:val="24"/>
              </w:rPr>
              <w:t>полнять движения.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Совершенствовать двигательные умения и навыки детей.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Развивать быстроту, силу, выносливость, гибкость.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Закреплять умение легко ходить и бегать, энергично отталкиваясь от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опоры.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бегать наперегонки, с преодолением препятствий.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лазать по гимнастической стенке, меняя темп.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прыгать в длину, в высоту с разбега, правильно разбегаться,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отталкиваться и приземляться в зависимости от вида прыжка, прыгать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на мягкое покрытие через длинную </w:t>
            </w:r>
            <w:r w:rsidRPr="00F0093D">
              <w:rPr>
                <w:rFonts w:eastAsia="Calibri"/>
                <w:sz w:val="24"/>
                <w:szCs w:val="24"/>
              </w:rPr>
              <w:lastRenderedPageBreak/>
              <w:t>скакалку, сохранять равновесие при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приземлении.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сочетать замах с броском при метании, подбрасывать и ловить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мяч одной рукой, отбивать его правой и левой рукой на месте и вести при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ходьбе.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ходить на лыжах скользящим шагом, подниматься на склон,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спускаться с горы, кататься на двухколесном велосипеде, кататься 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самокате, отталкиваясь одной ногой (п</w:t>
            </w:r>
            <w:r>
              <w:rPr>
                <w:rFonts w:eastAsia="Calibri"/>
                <w:sz w:val="24"/>
                <w:szCs w:val="24"/>
              </w:rPr>
              <w:t>равой и левой). Учить ориентиро</w:t>
            </w:r>
            <w:r w:rsidRPr="00F0093D">
              <w:rPr>
                <w:rFonts w:eastAsia="Calibri"/>
                <w:sz w:val="24"/>
                <w:szCs w:val="24"/>
              </w:rPr>
              <w:t>ваться в пространстве.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Учить элементам спортивных игр, играм с элементами соревнования,</w:t>
            </w:r>
          </w:p>
          <w:p w:rsidR="00480B5A" w:rsidRDefault="00480B5A" w:rsidP="00EA76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0093D">
              <w:rPr>
                <w:rFonts w:eastAsia="Calibri"/>
                <w:sz w:val="24"/>
                <w:szCs w:val="24"/>
              </w:rPr>
              <w:t>играм-эстафетам.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 xml:space="preserve">Приучать </w:t>
            </w:r>
            <w:proofErr w:type="gramStart"/>
            <w:r w:rsidRPr="00F0093D">
              <w:rPr>
                <w:rFonts w:eastAsia="Calibri"/>
                <w:sz w:val="24"/>
                <w:szCs w:val="24"/>
              </w:rPr>
              <w:t>помогать взрослым готовить</w:t>
            </w:r>
            <w:proofErr w:type="gramEnd"/>
            <w:r w:rsidRPr="00F0093D">
              <w:rPr>
                <w:rFonts w:eastAsia="Calibri"/>
                <w:sz w:val="24"/>
                <w:szCs w:val="24"/>
              </w:rPr>
              <w:t xml:space="preserve"> физкультурный инвентарь к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занятиям физическими упражнениями, убирать его на место.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Поддерживать интерес детей к различным видам спорта, сообщать им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некоторые сведения о событиях спортивной жизни страны.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480B5A" w:rsidRPr="00F0093D" w:rsidRDefault="00480B5A" w:rsidP="00EA76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0093D">
              <w:rPr>
                <w:rFonts w:eastAsia="Calibri"/>
                <w:b/>
                <w:bCs/>
                <w:sz w:val="24"/>
                <w:szCs w:val="24"/>
              </w:rPr>
              <w:t xml:space="preserve">Подвижные игры. </w:t>
            </w:r>
            <w:r w:rsidRPr="00F0093D">
              <w:rPr>
                <w:rFonts w:eastAsia="Calibri"/>
                <w:sz w:val="24"/>
                <w:szCs w:val="24"/>
              </w:rPr>
              <w:t xml:space="preserve">Продолжать </w:t>
            </w:r>
            <w:r>
              <w:rPr>
                <w:rFonts w:eastAsia="Calibri"/>
                <w:sz w:val="24"/>
                <w:szCs w:val="24"/>
              </w:rPr>
              <w:t>учить детей самостоятельно орга</w:t>
            </w:r>
            <w:r w:rsidRPr="00F0093D">
              <w:rPr>
                <w:rFonts w:eastAsia="Calibri"/>
                <w:sz w:val="24"/>
                <w:szCs w:val="24"/>
              </w:rPr>
              <w:t>низовывать знакомые подвижные и</w:t>
            </w:r>
            <w:r>
              <w:rPr>
                <w:rFonts w:eastAsia="Calibri"/>
                <w:sz w:val="24"/>
                <w:szCs w:val="24"/>
              </w:rPr>
              <w:t>гры, проявляя инициативу и твор</w:t>
            </w:r>
            <w:r w:rsidRPr="00F0093D">
              <w:rPr>
                <w:rFonts w:eastAsia="Calibri"/>
                <w:sz w:val="24"/>
                <w:szCs w:val="24"/>
              </w:rPr>
              <w:t>чество.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Воспитывать у детей стремление участвовать в играх с элементами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соревнования, играх-эстафетах.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0093D">
              <w:rPr>
                <w:rFonts w:eastAsia="Calibri"/>
                <w:sz w:val="24"/>
                <w:szCs w:val="24"/>
              </w:rPr>
              <w:t>Учить спортивным играм и упражнениям.</w:t>
            </w:r>
          </w:p>
        </w:tc>
      </w:tr>
    </w:tbl>
    <w:p w:rsidR="00480B5A" w:rsidRDefault="00480B5A" w:rsidP="00B16C28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480B5A" w:rsidRDefault="00480B5A" w:rsidP="00B16C28">
      <w:pPr>
        <w:ind w:left="260"/>
        <w:jc w:val="center"/>
        <w:rPr>
          <w:rFonts w:eastAsia="Times New Roman"/>
          <w:b/>
          <w:bCs/>
          <w:sz w:val="36"/>
          <w:szCs w:val="36"/>
        </w:rPr>
      </w:pPr>
    </w:p>
    <w:p w:rsidR="000E4D7D" w:rsidRDefault="000E4D7D" w:rsidP="000E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4D7D" w:rsidRDefault="000E4D7D" w:rsidP="000E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Интеграция образовательных областей</w:t>
      </w:r>
    </w:p>
    <w:p w:rsidR="000E4D7D" w:rsidRDefault="000E4D7D" w:rsidP="000E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8" w:type="dxa"/>
        <w:jc w:val="center"/>
        <w:tblInd w:w="-15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35"/>
        <w:gridCol w:w="7163"/>
      </w:tblGrid>
      <w:tr w:rsidR="000E4D7D" w:rsidRPr="005A5C0D" w:rsidTr="00EA765D">
        <w:trPr>
          <w:trHeight w:val="764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D7D" w:rsidRPr="005A5C0D" w:rsidRDefault="000E4D7D" w:rsidP="00EA765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Интеграция с содержанием других образовательных областей</w:t>
            </w:r>
          </w:p>
        </w:tc>
      </w:tr>
      <w:tr w:rsidR="000E4D7D" w:rsidRPr="005A5C0D" w:rsidTr="00EA765D">
        <w:trPr>
          <w:trHeight w:val="1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 xml:space="preserve"> «Познавательное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(формирование целостной картины мира, расширение кругозора в части представления о здоровье и здоровом образе жизни человека); (развитие  двигательной активности как способа усвоения ребенком предметных действий, как одного из средств овладения </w:t>
            </w:r>
            <w:proofErr w:type="spellStart"/>
            <w:r w:rsidRPr="005A5C0D">
              <w:rPr>
                <w:sz w:val="24"/>
                <w:szCs w:val="24"/>
                <w:lang w:eastAsia="en-US"/>
              </w:rPr>
              <w:t>операциональным</w:t>
            </w:r>
            <w:proofErr w:type="spellEnd"/>
            <w:r w:rsidRPr="005A5C0D">
              <w:rPr>
                <w:sz w:val="24"/>
                <w:szCs w:val="24"/>
                <w:lang w:eastAsia="en-US"/>
              </w:rPr>
              <w:t xml:space="preserve"> средством различных видов деятельности);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5C0D">
              <w:rPr>
                <w:b/>
                <w:sz w:val="24"/>
                <w:szCs w:val="24"/>
                <w:lang w:eastAsia="en-US"/>
              </w:rPr>
              <w:t>«Социально-коммуникативное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(формирование первичных ценностных представлений о здоровье и здоровом образе жизни человека, соблюдение элементарных норм и правил поведения в части здорового образа жизни); (формирование основ безопасности собственной жизнедеятельности); (формирования первичных представлений о себе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активности);</w:t>
            </w:r>
            <w:proofErr w:type="gramEnd"/>
          </w:p>
          <w:p w:rsidR="000E4D7D" w:rsidRPr="005A5C0D" w:rsidRDefault="000E4D7D" w:rsidP="00EA765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 xml:space="preserve"> «Речевое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свободного общения </w:t>
            </w:r>
            <w:proofErr w:type="gramStart"/>
            <w:r w:rsidRPr="005A5C0D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5A5C0D">
              <w:rPr>
                <w:sz w:val="24"/>
                <w:szCs w:val="24"/>
                <w:lang w:eastAsia="en-US"/>
              </w:rPr>
              <w:t xml:space="preserve"> взрослыми и детьми по поводу здоровья и здорового образа жизни); (развитие свободного общения со взрослыми и детьми в части необходимости двигательной активности и физического совершенствования;  игровое общение);</w:t>
            </w:r>
            <w:r w:rsidRPr="005A5C0D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музыкально-</w:t>
            </w:r>
            <w:proofErr w:type="gramStart"/>
            <w:r w:rsidRPr="005A5C0D">
              <w:rPr>
                <w:sz w:val="24"/>
                <w:szCs w:val="24"/>
                <w:lang w:eastAsia="en-US"/>
              </w:rPr>
              <w:t>ритмической деятельности</w:t>
            </w:r>
            <w:proofErr w:type="gramEnd"/>
            <w:r w:rsidRPr="005A5C0D">
              <w:rPr>
                <w:sz w:val="24"/>
                <w:szCs w:val="24"/>
                <w:lang w:eastAsia="en-US"/>
              </w:rPr>
              <w:t xml:space="preserve"> на основе  физических качеств и основных движений детей);</w:t>
            </w:r>
          </w:p>
        </w:tc>
      </w:tr>
      <w:tr w:rsidR="000E4D7D" w:rsidRPr="005A5C0D" w:rsidTr="00EA765D">
        <w:trPr>
          <w:trHeight w:val="1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«Социально-коммуникативное развитие»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«Речевое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свободного общения </w:t>
            </w:r>
            <w:proofErr w:type="gramStart"/>
            <w:r w:rsidRPr="005A5C0D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5A5C0D">
              <w:rPr>
                <w:sz w:val="24"/>
                <w:szCs w:val="24"/>
                <w:lang w:eastAsia="en-US"/>
              </w:rPr>
              <w:t xml:space="preserve"> взрослыми  и детьми в части формирования первичных представлений, представлений о себе, семье, обществе, государстве, мире, а также  соблюдения норм и правил поведения); (развитие свободного общения  со взрослыми и детьми в процессе освоения способов </w:t>
            </w:r>
            <w:r w:rsidRPr="005A5C0D">
              <w:rPr>
                <w:sz w:val="24"/>
                <w:szCs w:val="24"/>
                <w:lang w:eastAsia="en-US"/>
              </w:rPr>
              <w:lastRenderedPageBreak/>
              <w:t xml:space="preserve">безопасного поведения, способов оказания помощи самому себе, помощи другому, правил поведения в стандартных опасных ситуациях и др.,); 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5A5C0D">
              <w:rPr>
                <w:b/>
                <w:sz w:val="24"/>
                <w:szCs w:val="24"/>
                <w:lang w:eastAsia="en-US"/>
              </w:rPr>
              <w:t>«Познавательное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(формирование целостной картины мира и расширения кругозора в части представлений о себе, семье, </w:t>
            </w:r>
            <w:proofErr w:type="spellStart"/>
            <w:r w:rsidRPr="005A5C0D">
              <w:rPr>
                <w:sz w:val="24"/>
                <w:szCs w:val="24"/>
                <w:lang w:eastAsia="en-US"/>
              </w:rPr>
              <w:t>гендерной</w:t>
            </w:r>
            <w:proofErr w:type="spellEnd"/>
            <w:r w:rsidRPr="005A5C0D">
              <w:rPr>
                <w:sz w:val="24"/>
                <w:szCs w:val="24"/>
                <w:lang w:eastAsia="en-US"/>
              </w:rPr>
              <w:t xml:space="preserve"> принадлежности, социуме, государстве, мире); (в части представлений о возможных  опасностях, способах их избегания, способах сохранения здоровья и жизни, безопасности окружающей природы); (формирование представлений и освоение способов безопасного поведения, основ экологического сознания в процессе трудовой деятельности);</w:t>
            </w:r>
            <w:proofErr w:type="gramEnd"/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 xml:space="preserve"> «Физическое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игровой деятельности в части подвижных игр с правилами); (формирование первичных ценностных представлений о здоровье и здоровом образе жизни);</w:t>
            </w:r>
          </w:p>
        </w:tc>
      </w:tr>
      <w:tr w:rsidR="000E4D7D" w:rsidRPr="005A5C0D" w:rsidTr="00EA765D">
        <w:trPr>
          <w:trHeight w:val="1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lastRenderedPageBreak/>
              <w:t>«Познавательное развитие»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 xml:space="preserve">«Речевое развитие» </w:t>
            </w:r>
            <w:r w:rsidRPr="005A5C0D">
              <w:rPr>
                <w:sz w:val="24"/>
                <w:szCs w:val="24"/>
                <w:lang w:eastAsia="en-US"/>
              </w:rPr>
              <w:t xml:space="preserve">(развитие познавательно-исследовательской  и продуктивной деятельности  в процессе свободного общения  со сверстниками и взрослыми); 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«Физическое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(расширение кругозора детей в части  представлений о своем здоровом образе жизни);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«Социально-коммуникативное»</w:t>
            </w:r>
            <w:r w:rsidRPr="005A5C0D">
              <w:rPr>
                <w:sz w:val="24"/>
                <w:szCs w:val="24"/>
                <w:lang w:eastAsia="en-US"/>
              </w:rPr>
              <w:t xml:space="preserve"> (формирование целостной картины мира и расширение  кругозора в части представлений о себе, семье, обществе, государстве, мире); (формирование  целостной картины  мира и расширение кругозора в части  представлений  о безопасности окружающего мира природы);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(расширение кругозора в части музыкального и художественного искусства);</w:t>
            </w:r>
          </w:p>
        </w:tc>
      </w:tr>
      <w:tr w:rsidR="000E4D7D" w:rsidRPr="005A5C0D" w:rsidTr="00EA765D">
        <w:trPr>
          <w:trHeight w:val="1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«Речевое развитие</w:t>
            </w:r>
            <w:r w:rsidRPr="005A5C0D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sz w:val="24"/>
                <w:szCs w:val="24"/>
                <w:lang w:eastAsia="en-US"/>
              </w:rPr>
              <w:t xml:space="preserve">Решение основных психолого-педагогических задач данной области осуществляется </w:t>
            </w:r>
            <w:r w:rsidRPr="005A5C0D">
              <w:rPr>
                <w:b/>
                <w:sz w:val="24"/>
                <w:szCs w:val="24"/>
                <w:lang w:eastAsia="en-US"/>
              </w:rPr>
              <w:t>во всех образовательных областях</w:t>
            </w:r>
          </w:p>
        </w:tc>
      </w:tr>
      <w:tr w:rsidR="000E4D7D" w:rsidRPr="005A5C0D" w:rsidTr="00EA765D">
        <w:trPr>
          <w:trHeight w:val="1"/>
          <w:jc w:val="center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center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7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7D" w:rsidRPr="005A5C0D" w:rsidRDefault="000E4D7D" w:rsidP="00EA765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«Физическое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физических  каче</w:t>
            </w:r>
            <w:proofErr w:type="gramStart"/>
            <w:r w:rsidRPr="005A5C0D">
              <w:rPr>
                <w:sz w:val="24"/>
                <w:szCs w:val="24"/>
                <w:lang w:eastAsia="en-US"/>
              </w:rPr>
              <w:t>ств дл</w:t>
            </w:r>
            <w:proofErr w:type="gramEnd"/>
            <w:r w:rsidRPr="005A5C0D">
              <w:rPr>
                <w:sz w:val="24"/>
                <w:szCs w:val="24"/>
                <w:lang w:eastAsia="en-US"/>
              </w:rPr>
              <w:t>я  музыкально – ритмической деятельности); (развитие мелкой моторики рук);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«Речевое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(развитие свободного общения </w:t>
            </w:r>
            <w:proofErr w:type="gramStart"/>
            <w:r w:rsidRPr="005A5C0D">
              <w:rPr>
                <w:sz w:val="24"/>
                <w:szCs w:val="24"/>
                <w:lang w:eastAsia="en-US"/>
              </w:rPr>
              <w:t>со</w:t>
            </w:r>
            <w:proofErr w:type="gramEnd"/>
            <w:r w:rsidRPr="005A5C0D">
              <w:rPr>
                <w:sz w:val="24"/>
                <w:szCs w:val="24"/>
                <w:lang w:eastAsia="en-US"/>
              </w:rPr>
              <w:t xml:space="preserve"> взрослыми и детьми по поводу процесса и результатов продуктивной  деятельности);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>«Познавательное развитие»</w:t>
            </w:r>
            <w:r w:rsidRPr="005A5C0D">
              <w:rPr>
                <w:sz w:val="24"/>
                <w:szCs w:val="24"/>
                <w:lang w:eastAsia="en-US"/>
              </w:rPr>
              <w:t xml:space="preserve"> (формирование целостной картины мира, расширение кругозора в части изобразительного искусства и творчества, в части элементарных представлений о музыке как виде искусства);</w:t>
            </w:r>
          </w:p>
          <w:p w:rsidR="000E4D7D" w:rsidRPr="005A5C0D" w:rsidRDefault="000E4D7D" w:rsidP="00EA765D">
            <w:pPr>
              <w:jc w:val="both"/>
              <w:rPr>
                <w:sz w:val="24"/>
                <w:szCs w:val="24"/>
                <w:lang w:eastAsia="en-US"/>
              </w:rPr>
            </w:pPr>
            <w:r w:rsidRPr="005A5C0D">
              <w:rPr>
                <w:b/>
                <w:sz w:val="24"/>
                <w:szCs w:val="24"/>
                <w:lang w:eastAsia="en-US"/>
              </w:rPr>
              <w:t xml:space="preserve">«Социально-коммуникативное развитие» </w:t>
            </w:r>
            <w:r w:rsidRPr="005A5C0D">
              <w:rPr>
                <w:sz w:val="24"/>
                <w:szCs w:val="24"/>
                <w:lang w:eastAsia="en-US"/>
              </w:rPr>
              <w:t>(формирование первичных представлений о себе, своих чувствах и эмоциях, а также окружающем мире в части культуры и музыкально искусства); (формирование основ безопасности собственной жизнедеятельности в различных видах продуктивной деятельности);  (формирование трудовых умений и навыков, адекватных возрасту воспитанников, трудолюбия в различных видах продуктивной деятельности);</w:t>
            </w:r>
          </w:p>
        </w:tc>
      </w:tr>
    </w:tbl>
    <w:p w:rsidR="000E4D7D" w:rsidRDefault="000E4D7D" w:rsidP="000E4D7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F5196" w:rsidRDefault="002F5196" w:rsidP="002F5196">
      <w:pPr>
        <w:spacing w:line="229" w:lineRule="auto"/>
        <w:ind w:left="142" w:firstLine="284"/>
        <w:jc w:val="both"/>
        <w:rPr>
          <w:rFonts w:eastAsia="Gabriola"/>
          <w:sz w:val="28"/>
          <w:szCs w:val="28"/>
        </w:rPr>
      </w:pPr>
    </w:p>
    <w:p w:rsidR="00181809" w:rsidRDefault="00181809" w:rsidP="00170C1E">
      <w:pPr>
        <w:ind w:left="42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</w:t>
      </w:r>
    </w:p>
    <w:p w:rsidR="00181809" w:rsidRDefault="00181809" w:rsidP="00170C1E">
      <w:pPr>
        <w:ind w:left="426"/>
        <w:jc w:val="center"/>
        <w:rPr>
          <w:rFonts w:eastAsia="Times New Roman"/>
          <w:b/>
          <w:bCs/>
          <w:sz w:val="32"/>
          <w:szCs w:val="32"/>
        </w:rPr>
      </w:pPr>
    </w:p>
    <w:p w:rsidR="00181809" w:rsidRDefault="00181809" w:rsidP="00170C1E">
      <w:pPr>
        <w:ind w:left="426"/>
        <w:jc w:val="center"/>
        <w:rPr>
          <w:rFonts w:eastAsia="Times New Roman"/>
          <w:b/>
          <w:bCs/>
          <w:sz w:val="32"/>
          <w:szCs w:val="32"/>
        </w:rPr>
      </w:pPr>
    </w:p>
    <w:p w:rsidR="00181809" w:rsidRDefault="00181809" w:rsidP="00170C1E">
      <w:pPr>
        <w:ind w:left="426"/>
        <w:jc w:val="center"/>
        <w:rPr>
          <w:rFonts w:eastAsia="Times New Roman"/>
          <w:b/>
          <w:bCs/>
          <w:sz w:val="32"/>
          <w:szCs w:val="32"/>
        </w:rPr>
      </w:pPr>
    </w:p>
    <w:p w:rsidR="00632F78" w:rsidRPr="00170C1E" w:rsidRDefault="00170C1E" w:rsidP="00170C1E">
      <w:pPr>
        <w:ind w:left="426"/>
        <w:jc w:val="center"/>
        <w:rPr>
          <w:sz w:val="32"/>
          <w:szCs w:val="32"/>
        </w:rPr>
      </w:pPr>
      <w:r w:rsidRPr="00170C1E">
        <w:rPr>
          <w:rFonts w:eastAsia="Times New Roman"/>
          <w:b/>
          <w:bCs/>
          <w:sz w:val="32"/>
          <w:szCs w:val="32"/>
        </w:rPr>
        <w:lastRenderedPageBreak/>
        <w:t>2.3</w:t>
      </w:r>
      <w:r w:rsidR="00632F78" w:rsidRPr="00170C1E">
        <w:rPr>
          <w:rFonts w:eastAsia="Times New Roman"/>
          <w:b/>
          <w:bCs/>
          <w:sz w:val="32"/>
          <w:szCs w:val="32"/>
        </w:rPr>
        <w:t xml:space="preserve"> Способы и направления поддержки детской инициативы</w:t>
      </w:r>
    </w:p>
    <w:p w:rsidR="00632F78" w:rsidRPr="00632F78" w:rsidRDefault="00632F78" w:rsidP="00632F78">
      <w:pPr>
        <w:rPr>
          <w:sz w:val="28"/>
          <w:szCs w:val="28"/>
        </w:rPr>
      </w:pPr>
    </w:p>
    <w:p w:rsidR="00632F78" w:rsidRPr="00632F78" w:rsidRDefault="00632F78" w:rsidP="00632F78">
      <w:pPr>
        <w:ind w:firstLine="426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Рабочая 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632F78" w:rsidRPr="00632F78" w:rsidRDefault="00632F78" w:rsidP="00632F78">
      <w:pPr>
        <w:rPr>
          <w:sz w:val="28"/>
          <w:szCs w:val="28"/>
        </w:rPr>
      </w:pPr>
    </w:p>
    <w:p w:rsidR="00632F78" w:rsidRPr="00632F78" w:rsidRDefault="00632F78" w:rsidP="0019728E">
      <w:pPr>
        <w:numPr>
          <w:ilvl w:val="0"/>
          <w:numId w:val="18"/>
        </w:numPr>
        <w:tabs>
          <w:tab w:val="left" w:pos="713"/>
        </w:tabs>
        <w:ind w:right="20" w:firstLine="344"/>
        <w:jc w:val="both"/>
        <w:rPr>
          <w:rFonts w:eastAsia="Times New Roman"/>
          <w:sz w:val="28"/>
          <w:szCs w:val="28"/>
        </w:rPr>
      </w:pPr>
      <w:proofErr w:type="gramStart"/>
      <w:r w:rsidRPr="00632F78">
        <w:rPr>
          <w:rFonts w:eastAsia="Times New Roman"/>
          <w:sz w:val="28"/>
          <w:szCs w:val="28"/>
        </w:rPr>
        <w:t>развитии</w:t>
      </w:r>
      <w:proofErr w:type="gramEnd"/>
      <w:r w:rsidRPr="00632F78">
        <w:rPr>
          <w:rFonts w:eastAsia="Times New Roman"/>
          <w:sz w:val="28"/>
          <w:szCs w:val="28"/>
        </w:rPr>
        <w:t xml:space="preserve"> детской инициативы и самостоятельности воспитателю важно соблюдать ряд </w:t>
      </w:r>
      <w:r w:rsidRPr="00632F78">
        <w:rPr>
          <w:rFonts w:eastAsia="Times New Roman"/>
          <w:i/>
          <w:iCs/>
          <w:sz w:val="28"/>
          <w:szCs w:val="28"/>
        </w:rPr>
        <w:t>общих требований</w:t>
      </w:r>
      <w:r w:rsidRPr="00632F78">
        <w:rPr>
          <w:rFonts w:eastAsia="Times New Roman"/>
          <w:sz w:val="28"/>
          <w:szCs w:val="28"/>
        </w:rPr>
        <w:t>:</w:t>
      </w:r>
    </w:p>
    <w:p w:rsidR="00632F78" w:rsidRPr="00632F78" w:rsidRDefault="00632F78" w:rsidP="0019728E">
      <w:pPr>
        <w:numPr>
          <w:ilvl w:val="1"/>
          <w:numId w:val="18"/>
        </w:numPr>
        <w:tabs>
          <w:tab w:val="left" w:pos="934"/>
        </w:tabs>
        <w:ind w:right="20" w:firstLine="704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развивать активный интерес детей к окружающему миру, стремление к получению новых знаний и умений;</w:t>
      </w:r>
    </w:p>
    <w:p w:rsidR="00632F78" w:rsidRPr="00632F78" w:rsidRDefault="00632F78" w:rsidP="0019728E">
      <w:pPr>
        <w:numPr>
          <w:ilvl w:val="1"/>
          <w:numId w:val="18"/>
        </w:numPr>
        <w:tabs>
          <w:tab w:val="left" w:pos="979"/>
        </w:tabs>
        <w:ind w:right="20" w:firstLine="704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632F78" w:rsidRPr="00632F78" w:rsidRDefault="00632F78" w:rsidP="0019728E">
      <w:pPr>
        <w:numPr>
          <w:ilvl w:val="1"/>
          <w:numId w:val="18"/>
        </w:numPr>
        <w:tabs>
          <w:tab w:val="left" w:pos="876"/>
        </w:tabs>
        <w:ind w:right="20" w:firstLine="704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632F78" w:rsidRPr="00632F78" w:rsidRDefault="00632F78" w:rsidP="0019728E">
      <w:pPr>
        <w:numPr>
          <w:ilvl w:val="0"/>
          <w:numId w:val="19"/>
        </w:numPr>
        <w:tabs>
          <w:tab w:val="left" w:pos="919"/>
        </w:tabs>
        <w:ind w:firstLine="721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тренировать волю детей, поддерживать желание преодолевать трудности, доводить начатое дело до конца;</w:t>
      </w:r>
    </w:p>
    <w:p w:rsidR="00632F78" w:rsidRPr="00632F78" w:rsidRDefault="00632F78" w:rsidP="0019728E">
      <w:pPr>
        <w:numPr>
          <w:ilvl w:val="0"/>
          <w:numId w:val="19"/>
        </w:numPr>
        <w:tabs>
          <w:tab w:val="left" w:pos="880"/>
        </w:tabs>
        <w:ind w:left="880" w:hanging="159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ориентировать дошкольников на получение хорошего результата;</w:t>
      </w:r>
    </w:p>
    <w:p w:rsidR="00632F78" w:rsidRPr="00632F78" w:rsidRDefault="00632F78" w:rsidP="0019728E">
      <w:pPr>
        <w:numPr>
          <w:ilvl w:val="0"/>
          <w:numId w:val="19"/>
        </w:numPr>
        <w:tabs>
          <w:tab w:val="left" w:pos="1133"/>
        </w:tabs>
        <w:ind w:firstLine="721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632F78" w:rsidRPr="00632F78" w:rsidRDefault="00632F78" w:rsidP="0019728E">
      <w:pPr>
        <w:numPr>
          <w:ilvl w:val="0"/>
          <w:numId w:val="19"/>
        </w:numPr>
        <w:tabs>
          <w:tab w:val="left" w:pos="907"/>
        </w:tabs>
        <w:ind w:right="20" w:firstLine="721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632F78" w:rsidRPr="00632F78" w:rsidRDefault="00632F78" w:rsidP="0019728E">
      <w:pPr>
        <w:numPr>
          <w:ilvl w:val="0"/>
          <w:numId w:val="19"/>
        </w:numPr>
        <w:tabs>
          <w:tab w:val="left" w:pos="1046"/>
        </w:tabs>
        <w:ind w:right="20" w:firstLine="721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632F78" w:rsidRPr="00632F78" w:rsidRDefault="00632F78" w:rsidP="00632F78">
      <w:pPr>
        <w:ind w:firstLine="348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632F78" w:rsidRPr="00632F78" w:rsidRDefault="00632F78" w:rsidP="00632F78">
      <w:pPr>
        <w:ind w:right="20" w:firstLine="725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632F78" w:rsidRPr="00632F78" w:rsidRDefault="00632F78" w:rsidP="00632F78">
      <w:pPr>
        <w:ind w:left="720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2) обеспечивает эмоциональное благополучие детей;</w:t>
      </w:r>
    </w:p>
    <w:p w:rsidR="00632F78" w:rsidRPr="00632F78" w:rsidRDefault="00632F78" w:rsidP="00632F78">
      <w:pPr>
        <w:ind w:left="720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632F78" w:rsidRPr="00632F78" w:rsidRDefault="00632F78" w:rsidP="0019728E">
      <w:pPr>
        <w:numPr>
          <w:ilvl w:val="0"/>
          <w:numId w:val="20"/>
        </w:numPr>
        <w:tabs>
          <w:tab w:val="left" w:pos="1267"/>
        </w:tabs>
        <w:ind w:right="20" w:firstLine="721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создает условия для развивающего вариативного дошкольного образования;</w:t>
      </w:r>
    </w:p>
    <w:p w:rsidR="00632F78" w:rsidRPr="00632F78" w:rsidRDefault="00632F78" w:rsidP="0019728E">
      <w:pPr>
        <w:numPr>
          <w:ilvl w:val="0"/>
          <w:numId w:val="20"/>
        </w:numPr>
        <w:tabs>
          <w:tab w:val="left" w:pos="1020"/>
        </w:tabs>
        <w:ind w:left="1020" w:hanging="299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обеспечивает открытость дошкольного образования;</w:t>
      </w:r>
    </w:p>
    <w:p w:rsidR="00632F78" w:rsidRPr="00632F78" w:rsidRDefault="00632F78" w:rsidP="0019728E">
      <w:pPr>
        <w:numPr>
          <w:ilvl w:val="0"/>
          <w:numId w:val="20"/>
        </w:numPr>
        <w:tabs>
          <w:tab w:val="left" w:pos="1118"/>
        </w:tabs>
        <w:ind w:firstLine="721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создает условия для участия родителей (законных представителей) в образовательной деятельности.</w:t>
      </w:r>
    </w:p>
    <w:p w:rsidR="00632F78" w:rsidRPr="00632F78" w:rsidRDefault="00632F78" w:rsidP="00632F78">
      <w:pPr>
        <w:rPr>
          <w:rFonts w:eastAsia="Times New Roman"/>
          <w:sz w:val="28"/>
          <w:szCs w:val="28"/>
        </w:rPr>
      </w:pPr>
    </w:p>
    <w:p w:rsidR="00632F78" w:rsidRPr="00632F78" w:rsidRDefault="00632F78" w:rsidP="00170C1E">
      <w:pPr>
        <w:ind w:left="340"/>
        <w:jc w:val="both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 xml:space="preserve">Детская инициатива проявляется </w:t>
      </w:r>
      <w:r w:rsidRPr="00632F78">
        <w:rPr>
          <w:rFonts w:eastAsia="Times New Roman"/>
          <w:i/>
          <w:iCs/>
          <w:sz w:val="28"/>
          <w:szCs w:val="28"/>
        </w:rPr>
        <w:t>в свободной самостоятельной деятельности</w:t>
      </w:r>
    </w:p>
    <w:p w:rsidR="00632F78" w:rsidRPr="00632F78" w:rsidRDefault="00632F78" w:rsidP="00170C1E">
      <w:pPr>
        <w:rPr>
          <w:sz w:val="28"/>
          <w:szCs w:val="28"/>
        </w:rPr>
      </w:pPr>
      <w:r w:rsidRPr="00632F78">
        <w:rPr>
          <w:rFonts w:eastAsia="Times New Roman"/>
          <w:i/>
          <w:iCs/>
          <w:sz w:val="28"/>
          <w:szCs w:val="28"/>
        </w:rPr>
        <w:t>детей по выбору и интересам</w:t>
      </w:r>
      <w:r w:rsidRPr="00632F78">
        <w:rPr>
          <w:rFonts w:eastAsia="Times New Roman"/>
          <w:sz w:val="28"/>
          <w:szCs w:val="28"/>
        </w:rPr>
        <w:t>.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Возможность играть,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рисовать,</w:t>
      </w:r>
      <w:r w:rsidRPr="00632F78">
        <w:rPr>
          <w:rFonts w:eastAsia="Times New Roman"/>
          <w:i/>
          <w:iCs/>
          <w:sz w:val="28"/>
          <w:szCs w:val="28"/>
        </w:rPr>
        <w:t xml:space="preserve"> </w:t>
      </w:r>
      <w:r w:rsidRPr="00632F78">
        <w:rPr>
          <w:rFonts w:eastAsia="Times New Roman"/>
          <w:sz w:val="28"/>
          <w:szCs w:val="28"/>
        </w:rPr>
        <w:t>конструировать,</w:t>
      </w:r>
    </w:p>
    <w:p w:rsidR="00632F78" w:rsidRPr="00632F78" w:rsidRDefault="00632F78" w:rsidP="00170C1E">
      <w:pPr>
        <w:ind w:right="-22"/>
        <w:jc w:val="both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lastRenderedPageBreak/>
        <w:t xml:space="preserve">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Все виды деятельности ребенка </w:t>
      </w:r>
      <w:proofErr w:type="gramStart"/>
      <w:r w:rsidRPr="00632F78">
        <w:rPr>
          <w:rFonts w:eastAsia="Times New Roman"/>
          <w:sz w:val="28"/>
          <w:szCs w:val="28"/>
        </w:rPr>
        <w:t>в</w:t>
      </w:r>
      <w:proofErr w:type="gramEnd"/>
    </w:p>
    <w:p w:rsidR="00632F78" w:rsidRPr="00632F78" w:rsidRDefault="00632F78" w:rsidP="00632F78">
      <w:pPr>
        <w:jc w:val="both"/>
        <w:rPr>
          <w:sz w:val="28"/>
          <w:szCs w:val="28"/>
        </w:rPr>
      </w:pPr>
      <w:proofErr w:type="gramStart"/>
      <w:r w:rsidRPr="00632F78">
        <w:rPr>
          <w:rFonts w:eastAsia="Times New Roman"/>
          <w:sz w:val="28"/>
          <w:szCs w:val="28"/>
        </w:rPr>
        <w:t xml:space="preserve">детском  саду  могут  осуществляться  в  форме  </w:t>
      </w:r>
      <w:r w:rsidRPr="00632F78">
        <w:rPr>
          <w:rFonts w:eastAsia="Times New Roman"/>
          <w:i/>
          <w:iCs/>
          <w:sz w:val="28"/>
          <w:szCs w:val="28"/>
        </w:rPr>
        <w:t>самостоятельной  инициативной</w:t>
      </w:r>
      <w:proofErr w:type="gramEnd"/>
    </w:p>
    <w:p w:rsidR="00632F78" w:rsidRPr="00632F78" w:rsidRDefault="00632F78" w:rsidP="00632F78">
      <w:pPr>
        <w:jc w:val="both"/>
        <w:rPr>
          <w:sz w:val="28"/>
          <w:szCs w:val="28"/>
        </w:rPr>
      </w:pPr>
      <w:r w:rsidRPr="00632F78">
        <w:rPr>
          <w:rFonts w:eastAsia="Times New Roman"/>
          <w:i/>
          <w:iCs/>
          <w:sz w:val="28"/>
          <w:szCs w:val="28"/>
        </w:rPr>
        <w:t>деятельности:</w:t>
      </w:r>
    </w:p>
    <w:p w:rsidR="00632F78" w:rsidRPr="00632F78" w:rsidRDefault="00632F78" w:rsidP="0019728E">
      <w:pPr>
        <w:numPr>
          <w:ilvl w:val="0"/>
          <w:numId w:val="21"/>
        </w:numPr>
        <w:tabs>
          <w:tab w:val="left" w:pos="240"/>
        </w:tabs>
        <w:ind w:left="240" w:hanging="22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самостоятельные сюжетно-ролевые, режиссерские и театрализованные игры;</w:t>
      </w:r>
    </w:p>
    <w:p w:rsidR="00632F78" w:rsidRPr="00632F78" w:rsidRDefault="00632F78" w:rsidP="0019728E">
      <w:pPr>
        <w:numPr>
          <w:ilvl w:val="0"/>
          <w:numId w:val="21"/>
        </w:numPr>
        <w:tabs>
          <w:tab w:val="left" w:pos="240"/>
        </w:tabs>
        <w:ind w:left="240" w:hanging="22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развивающие и логические игры;</w:t>
      </w:r>
    </w:p>
    <w:p w:rsidR="00632F78" w:rsidRPr="00632F78" w:rsidRDefault="00632F78" w:rsidP="0019728E">
      <w:pPr>
        <w:numPr>
          <w:ilvl w:val="0"/>
          <w:numId w:val="21"/>
        </w:numPr>
        <w:tabs>
          <w:tab w:val="left" w:pos="240"/>
        </w:tabs>
        <w:ind w:left="240" w:hanging="22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музыкальные игры и импровизации;</w:t>
      </w:r>
    </w:p>
    <w:p w:rsidR="00632F78" w:rsidRPr="00632F78" w:rsidRDefault="00632F78" w:rsidP="0019728E">
      <w:pPr>
        <w:numPr>
          <w:ilvl w:val="0"/>
          <w:numId w:val="21"/>
        </w:numPr>
        <w:tabs>
          <w:tab w:val="left" w:pos="240"/>
        </w:tabs>
        <w:ind w:left="240" w:hanging="22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речевые игры, игры с буквами, звуками и слогами;</w:t>
      </w:r>
    </w:p>
    <w:p w:rsidR="00632F78" w:rsidRPr="00632F78" w:rsidRDefault="00632F78" w:rsidP="00632F78">
      <w:pPr>
        <w:ind w:left="180"/>
        <w:rPr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-самостоятельная деятельность в книжном уголке;</w:t>
      </w:r>
    </w:p>
    <w:p w:rsidR="00632F78" w:rsidRPr="00632F78" w:rsidRDefault="00632F78" w:rsidP="0019728E">
      <w:pPr>
        <w:numPr>
          <w:ilvl w:val="0"/>
          <w:numId w:val="22"/>
        </w:numPr>
        <w:tabs>
          <w:tab w:val="left" w:pos="283"/>
        </w:tabs>
        <w:ind w:left="120" w:right="-164" w:hanging="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самостоятельная изобразительная и конструктивная деятельность по выбору детей;</w:t>
      </w:r>
    </w:p>
    <w:p w:rsidR="00632F78" w:rsidRPr="00632F78" w:rsidRDefault="00632F78" w:rsidP="0019728E">
      <w:pPr>
        <w:numPr>
          <w:ilvl w:val="0"/>
          <w:numId w:val="22"/>
        </w:numPr>
        <w:tabs>
          <w:tab w:val="left" w:pos="340"/>
        </w:tabs>
        <w:ind w:left="340" w:hanging="227"/>
        <w:rPr>
          <w:rFonts w:eastAsia="Times New Roman"/>
          <w:sz w:val="28"/>
          <w:szCs w:val="28"/>
        </w:rPr>
      </w:pPr>
      <w:r w:rsidRPr="00632F78">
        <w:rPr>
          <w:rFonts w:eastAsia="Times New Roman"/>
          <w:sz w:val="28"/>
          <w:szCs w:val="28"/>
        </w:rPr>
        <w:t>самостоятельные опыты и эксперименты и др.</w:t>
      </w:r>
    </w:p>
    <w:p w:rsidR="00817D0B" w:rsidRPr="00632F78" w:rsidRDefault="00817D0B" w:rsidP="00632F78">
      <w:pPr>
        <w:rPr>
          <w:sz w:val="28"/>
          <w:szCs w:val="28"/>
        </w:rPr>
      </w:pPr>
    </w:p>
    <w:p w:rsidR="002F5196" w:rsidRDefault="002F5196" w:rsidP="002F5196">
      <w:pPr>
        <w:spacing w:line="252" w:lineRule="exact"/>
        <w:rPr>
          <w:sz w:val="20"/>
          <w:szCs w:val="20"/>
        </w:rPr>
      </w:pPr>
    </w:p>
    <w:p w:rsidR="00003EB3" w:rsidRDefault="00170C1E" w:rsidP="00003EB3">
      <w:pPr>
        <w:spacing w:line="252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2.4</w:t>
      </w:r>
      <w:r w:rsidR="00003EB3">
        <w:rPr>
          <w:b/>
          <w:sz w:val="32"/>
          <w:szCs w:val="32"/>
        </w:rPr>
        <w:t xml:space="preserve"> </w:t>
      </w:r>
      <w:r w:rsidR="002F5196" w:rsidRPr="00003EB3">
        <w:rPr>
          <w:b/>
          <w:sz w:val="32"/>
          <w:szCs w:val="32"/>
        </w:rPr>
        <w:t>Особенн</w:t>
      </w:r>
      <w:r w:rsidR="007C7F82">
        <w:rPr>
          <w:b/>
          <w:sz w:val="32"/>
          <w:szCs w:val="32"/>
        </w:rPr>
        <w:t xml:space="preserve">ости взаимодействия </w:t>
      </w:r>
      <w:r w:rsidR="002F5196" w:rsidRPr="00003EB3">
        <w:rPr>
          <w:b/>
          <w:sz w:val="32"/>
          <w:szCs w:val="32"/>
        </w:rPr>
        <w:t xml:space="preserve"> педагогического </w:t>
      </w:r>
    </w:p>
    <w:p w:rsidR="00003EB3" w:rsidRDefault="00003EB3" w:rsidP="00003EB3">
      <w:pPr>
        <w:spacing w:line="252" w:lineRule="exact"/>
        <w:jc w:val="center"/>
        <w:rPr>
          <w:b/>
          <w:sz w:val="32"/>
          <w:szCs w:val="32"/>
        </w:rPr>
      </w:pPr>
    </w:p>
    <w:p w:rsidR="002F5196" w:rsidRDefault="002F5196" w:rsidP="00003EB3">
      <w:pPr>
        <w:spacing w:line="252" w:lineRule="exact"/>
        <w:jc w:val="center"/>
        <w:rPr>
          <w:b/>
          <w:sz w:val="32"/>
          <w:szCs w:val="32"/>
        </w:rPr>
      </w:pPr>
      <w:r w:rsidRPr="00003EB3">
        <w:rPr>
          <w:b/>
          <w:sz w:val="32"/>
          <w:szCs w:val="32"/>
        </w:rPr>
        <w:t>коллектива с родителями</w:t>
      </w:r>
    </w:p>
    <w:p w:rsidR="00003EB3" w:rsidRPr="00003EB3" w:rsidRDefault="00003EB3" w:rsidP="00003EB3">
      <w:pPr>
        <w:spacing w:line="252" w:lineRule="exact"/>
        <w:jc w:val="center"/>
        <w:rPr>
          <w:b/>
          <w:sz w:val="32"/>
          <w:szCs w:val="32"/>
        </w:rPr>
      </w:pPr>
    </w:p>
    <w:p w:rsidR="002F5196" w:rsidRPr="00003EB3" w:rsidRDefault="002F5196" w:rsidP="00003EB3">
      <w:pPr>
        <w:rPr>
          <w:sz w:val="28"/>
          <w:szCs w:val="28"/>
        </w:rPr>
      </w:pPr>
      <w:r w:rsidRPr="00003EB3">
        <w:rPr>
          <w:sz w:val="28"/>
          <w:szCs w:val="28"/>
        </w:rPr>
        <w:t>Основной целью взаимодействия с родителями  мы считаем:</w:t>
      </w:r>
    </w:p>
    <w:p w:rsidR="002F5196" w:rsidRPr="00003EB3" w:rsidRDefault="002F5196" w:rsidP="00817D0B">
      <w:pPr>
        <w:tabs>
          <w:tab w:val="left" w:pos="960"/>
        </w:tabs>
        <w:ind w:left="980" w:hanging="359"/>
        <w:jc w:val="both"/>
        <w:rPr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•</w:t>
      </w:r>
      <w:r w:rsidRPr="00003EB3">
        <w:rPr>
          <w:sz w:val="28"/>
          <w:szCs w:val="28"/>
        </w:rPr>
        <w:tab/>
      </w:r>
      <w:r w:rsidRPr="00003EB3">
        <w:rPr>
          <w:rFonts w:eastAsia="Times New Roman"/>
          <w:sz w:val="28"/>
          <w:szCs w:val="28"/>
        </w:rPr>
        <w:t>Возрождение традиций семейного воспитания и вовлечение семьи в воспитательно-образовательный процесс</w:t>
      </w:r>
      <w:r w:rsidR="00003EB3">
        <w:rPr>
          <w:rFonts w:eastAsia="Times New Roman"/>
          <w:sz w:val="28"/>
          <w:szCs w:val="28"/>
        </w:rPr>
        <w:t>.</w:t>
      </w:r>
    </w:p>
    <w:p w:rsidR="002F5196" w:rsidRPr="00003EB3" w:rsidRDefault="002F5196" w:rsidP="00003EB3">
      <w:pPr>
        <w:rPr>
          <w:sz w:val="28"/>
          <w:szCs w:val="28"/>
        </w:rPr>
      </w:pPr>
    </w:p>
    <w:p w:rsidR="002F5196" w:rsidRPr="00003EB3" w:rsidRDefault="002F5196" w:rsidP="00003EB3">
      <w:pPr>
        <w:ind w:left="260"/>
        <w:rPr>
          <w:sz w:val="28"/>
          <w:szCs w:val="28"/>
        </w:rPr>
      </w:pPr>
      <w:r w:rsidRPr="00003EB3">
        <w:rPr>
          <w:rFonts w:eastAsia="Times New Roman"/>
          <w:b/>
          <w:bCs/>
          <w:i/>
          <w:iCs/>
          <w:sz w:val="28"/>
          <w:szCs w:val="28"/>
          <w:u w:val="single"/>
        </w:rPr>
        <w:t>Задачи</w:t>
      </w:r>
      <w:r w:rsidRPr="00003EB3">
        <w:rPr>
          <w:rFonts w:eastAsia="Times New Roman"/>
          <w:sz w:val="28"/>
          <w:szCs w:val="28"/>
          <w:u w:val="single"/>
        </w:rPr>
        <w:t>:</w:t>
      </w:r>
    </w:p>
    <w:p w:rsidR="002F5196" w:rsidRPr="00003EB3" w:rsidRDefault="002F5196" w:rsidP="0019728E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 xml:space="preserve">формировать </w:t>
      </w:r>
      <w:proofErr w:type="spellStart"/>
      <w:proofErr w:type="gramStart"/>
      <w:r w:rsidRPr="00003EB3">
        <w:rPr>
          <w:rFonts w:eastAsia="Times New Roman"/>
          <w:sz w:val="28"/>
          <w:szCs w:val="28"/>
        </w:rPr>
        <w:t>психолого</w:t>
      </w:r>
      <w:proofErr w:type="spellEnd"/>
      <w:r w:rsidR="007B74BE">
        <w:rPr>
          <w:rFonts w:eastAsia="Times New Roman"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- педагогические</w:t>
      </w:r>
      <w:proofErr w:type="gramEnd"/>
      <w:r w:rsidRPr="00003EB3">
        <w:rPr>
          <w:rFonts w:eastAsia="Times New Roman"/>
          <w:sz w:val="28"/>
          <w:szCs w:val="28"/>
        </w:rPr>
        <w:t xml:space="preserve"> знания родителей;</w:t>
      </w:r>
    </w:p>
    <w:p w:rsidR="002F5196" w:rsidRPr="00003EB3" w:rsidRDefault="002F5196" w:rsidP="0019728E">
      <w:pPr>
        <w:numPr>
          <w:ilvl w:val="0"/>
          <w:numId w:val="13"/>
        </w:numPr>
        <w:tabs>
          <w:tab w:val="left" w:pos="620"/>
        </w:tabs>
        <w:ind w:left="620" w:hanging="358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приобщать родителей к участию  в жизни ДОУ;</w:t>
      </w:r>
    </w:p>
    <w:p w:rsidR="002F5196" w:rsidRPr="00003EB3" w:rsidRDefault="002F5196" w:rsidP="0019728E">
      <w:pPr>
        <w:numPr>
          <w:ilvl w:val="0"/>
          <w:numId w:val="13"/>
        </w:numPr>
        <w:tabs>
          <w:tab w:val="left" w:pos="680"/>
        </w:tabs>
        <w:ind w:left="680" w:hanging="418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оказывать помощь семьям воспитанников в развитии, воспитании и обучении детей;</w:t>
      </w:r>
    </w:p>
    <w:p w:rsidR="002F5196" w:rsidRPr="00003EB3" w:rsidRDefault="002F5196" w:rsidP="0019728E">
      <w:pPr>
        <w:numPr>
          <w:ilvl w:val="0"/>
          <w:numId w:val="1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Изучать  и пропагандировать лучший семейный опыт.</w:t>
      </w:r>
    </w:p>
    <w:p w:rsidR="002F5196" w:rsidRPr="00003EB3" w:rsidRDefault="002F5196" w:rsidP="00003EB3">
      <w:pPr>
        <w:rPr>
          <w:sz w:val="28"/>
          <w:szCs w:val="28"/>
        </w:rPr>
      </w:pPr>
    </w:p>
    <w:p w:rsidR="002F5196" w:rsidRPr="00003EB3" w:rsidRDefault="002F5196" w:rsidP="00003EB3">
      <w:pPr>
        <w:ind w:left="260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С</w:t>
      </w:r>
      <w:r w:rsidRPr="00003EB3">
        <w:rPr>
          <w:rFonts w:eastAsia="Times New Roman"/>
          <w:b/>
          <w:bCs/>
          <w:i/>
          <w:iCs/>
          <w:sz w:val="28"/>
          <w:szCs w:val="28"/>
        </w:rPr>
        <w:t>истема работы с родителями включает</w:t>
      </w:r>
      <w:r w:rsidRPr="00003EB3">
        <w:rPr>
          <w:rFonts w:eastAsia="Times New Roman"/>
          <w:b/>
          <w:bCs/>
          <w:sz w:val="28"/>
          <w:szCs w:val="28"/>
        </w:rPr>
        <w:t>:</w:t>
      </w:r>
    </w:p>
    <w:p w:rsidR="002F5196" w:rsidRPr="00003EB3" w:rsidRDefault="002F5196" w:rsidP="0019728E">
      <w:pPr>
        <w:numPr>
          <w:ilvl w:val="0"/>
          <w:numId w:val="14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2F5196" w:rsidRPr="00003EB3" w:rsidRDefault="002F5196" w:rsidP="0019728E">
      <w:pPr>
        <w:numPr>
          <w:ilvl w:val="0"/>
          <w:numId w:val="14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социально-эмоциональное развитие ребенка;</w:t>
      </w:r>
    </w:p>
    <w:p w:rsidR="002F5196" w:rsidRPr="00003EB3" w:rsidRDefault="002F5196" w:rsidP="0019728E">
      <w:pPr>
        <w:numPr>
          <w:ilvl w:val="0"/>
          <w:numId w:val="14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</w:p>
    <w:p w:rsidR="002F5196" w:rsidRPr="00003EB3" w:rsidRDefault="002F5196" w:rsidP="0019728E">
      <w:pPr>
        <w:numPr>
          <w:ilvl w:val="0"/>
          <w:numId w:val="14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2F5196" w:rsidRPr="00003EB3" w:rsidRDefault="002F5196" w:rsidP="0019728E">
      <w:pPr>
        <w:numPr>
          <w:ilvl w:val="0"/>
          <w:numId w:val="15"/>
        </w:numPr>
        <w:tabs>
          <w:tab w:val="left" w:pos="540"/>
        </w:tabs>
        <w:spacing w:line="230" w:lineRule="auto"/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003EB3" w:rsidRPr="00003EB3" w:rsidRDefault="00003EB3" w:rsidP="00003EB3">
      <w:pPr>
        <w:tabs>
          <w:tab w:val="left" w:pos="540"/>
        </w:tabs>
        <w:spacing w:line="230" w:lineRule="auto"/>
        <w:ind w:left="540"/>
        <w:jc w:val="both"/>
        <w:rPr>
          <w:rFonts w:ascii="Symbol" w:eastAsia="Symbol" w:hAnsi="Symbol" w:cs="Symbol"/>
          <w:sz w:val="28"/>
          <w:szCs w:val="28"/>
        </w:rPr>
      </w:pPr>
    </w:p>
    <w:p w:rsidR="002F5196" w:rsidRPr="00003EB3" w:rsidRDefault="002F5196" w:rsidP="002F5196">
      <w:pPr>
        <w:spacing w:line="20" w:lineRule="exact"/>
        <w:rPr>
          <w:sz w:val="28"/>
          <w:szCs w:val="28"/>
        </w:rPr>
      </w:pPr>
    </w:p>
    <w:p w:rsidR="00181809" w:rsidRDefault="00181809" w:rsidP="002F5196">
      <w:pPr>
        <w:spacing w:line="235" w:lineRule="auto"/>
        <w:ind w:left="820" w:firstLine="2026"/>
        <w:rPr>
          <w:rFonts w:eastAsia="Times New Roman"/>
          <w:b/>
          <w:bCs/>
          <w:sz w:val="28"/>
          <w:szCs w:val="28"/>
        </w:rPr>
      </w:pPr>
    </w:p>
    <w:p w:rsidR="00181809" w:rsidRDefault="00181809" w:rsidP="002F5196">
      <w:pPr>
        <w:spacing w:line="235" w:lineRule="auto"/>
        <w:ind w:left="820" w:firstLine="2026"/>
        <w:rPr>
          <w:rFonts w:eastAsia="Times New Roman"/>
          <w:b/>
          <w:bCs/>
          <w:sz w:val="28"/>
          <w:szCs w:val="28"/>
        </w:rPr>
      </w:pPr>
    </w:p>
    <w:p w:rsidR="00181809" w:rsidRDefault="00181809" w:rsidP="002F5196">
      <w:pPr>
        <w:spacing w:line="235" w:lineRule="auto"/>
        <w:ind w:left="820" w:firstLine="2026"/>
        <w:rPr>
          <w:rFonts w:eastAsia="Times New Roman"/>
          <w:b/>
          <w:bCs/>
          <w:sz w:val="28"/>
          <w:szCs w:val="28"/>
        </w:rPr>
      </w:pPr>
    </w:p>
    <w:p w:rsidR="00003EB3" w:rsidRDefault="002F5196" w:rsidP="002F5196">
      <w:pPr>
        <w:spacing w:line="235" w:lineRule="auto"/>
        <w:ind w:left="820" w:firstLine="2026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lastRenderedPageBreak/>
        <w:t xml:space="preserve">Основные формы взаимодействия с семьёй </w:t>
      </w:r>
    </w:p>
    <w:p w:rsidR="00003EB3" w:rsidRDefault="00003EB3" w:rsidP="002F5196">
      <w:pPr>
        <w:spacing w:line="235" w:lineRule="auto"/>
        <w:ind w:left="820" w:firstLine="2026"/>
        <w:rPr>
          <w:rFonts w:eastAsia="Times New Roman"/>
          <w:b/>
          <w:bCs/>
          <w:sz w:val="28"/>
          <w:szCs w:val="28"/>
        </w:rPr>
      </w:pPr>
    </w:p>
    <w:p w:rsidR="00003EB3" w:rsidRDefault="002F5196" w:rsidP="00003EB3">
      <w:pPr>
        <w:spacing w:line="235" w:lineRule="auto"/>
        <w:ind w:left="284" w:firstLine="567"/>
        <w:jc w:val="both"/>
        <w:rPr>
          <w:rFonts w:eastAsia="Times New Roman"/>
          <w:b/>
          <w:bCs/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Знакомство с семьёй</w:t>
      </w:r>
      <w:r w:rsidRPr="00003EB3">
        <w:rPr>
          <w:rFonts w:eastAsia="Times New Roman"/>
          <w:i/>
          <w:iCs/>
          <w:sz w:val="28"/>
          <w:szCs w:val="28"/>
        </w:rPr>
        <w:t>: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встречи-знакомства,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посещение семей,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анкетирование.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</w:p>
    <w:p w:rsidR="002F5196" w:rsidRPr="00003EB3" w:rsidRDefault="002F5196" w:rsidP="00817D0B">
      <w:pPr>
        <w:ind w:left="284" w:firstLine="567"/>
        <w:jc w:val="both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Информирование родителей о ходе образовательного процесса: </w:t>
      </w:r>
      <w:r w:rsidRPr="00003EB3">
        <w:rPr>
          <w:rFonts w:eastAsia="Times New Roman"/>
          <w:sz w:val="28"/>
          <w:szCs w:val="28"/>
        </w:rPr>
        <w:t>дни открытых</w:t>
      </w:r>
      <w:r w:rsidR="00003EB3">
        <w:rPr>
          <w:rFonts w:eastAsia="Times New Roman"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памяток.</w:t>
      </w:r>
    </w:p>
    <w:p w:rsidR="002F5196" w:rsidRPr="00003EB3" w:rsidRDefault="002F5196" w:rsidP="002F5196">
      <w:pPr>
        <w:spacing w:line="14" w:lineRule="exact"/>
        <w:rPr>
          <w:sz w:val="28"/>
          <w:szCs w:val="28"/>
        </w:rPr>
      </w:pPr>
    </w:p>
    <w:p w:rsidR="002F5196" w:rsidRPr="00003EB3" w:rsidRDefault="002F5196" w:rsidP="002F5196">
      <w:pPr>
        <w:spacing w:line="236" w:lineRule="auto"/>
        <w:ind w:left="260" w:firstLine="566"/>
        <w:jc w:val="both"/>
        <w:rPr>
          <w:sz w:val="28"/>
          <w:szCs w:val="28"/>
        </w:rPr>
      </w:pPr>
      <w:proofErr w:type="gramStart"/>
      <w:r w:rsidRPr="00003EB3">
        <w:rPr>
          <w:rFonts w:eastAsia="Times New Roman"/>
          <w:b/>
          <w:bCs/>
          <w:sz w:val="28"/>
          <w:szCs w:val="28"/>
        </w:rPr>
        <w:t xml:space="preserve">Образование родителей: </w:t>
      </w:r>
      <w:r w:rsidRPr="00003EB3">
        <w:rPr>
          <w:rFonts w:eastAsia="Times New Roman"/>
          <w:sz w:val="28"/>
          <w:szCs w:val="28"/>
        </w:rPr>
        <w:t>орган</w:t>
      </w:r>
      <w:r w:rsidR="00003EB3">
        <w:rPr>
          <w:rFonts w:eastAsia="Times New Roman"/>
          <w:sz w:val="28"/>
          <w:szCs w:val="28"/>
        </w:rPr>
        <w:t xml:space="preserve">изация </w:t>
      </w:r>
      <w:r w:rsidRPr="00003EB3">
        <w:rPr>
          <w:rFonts w:eastAsia="Times New Roman"/>
          <w:sz w:val="28"/>
          <w:szCs w:val="28"/>
        </w:rPr>
        <w:t>«Семейной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гостиной» (лекции, семинары, семинары-практикумы), проведение мастер-классов, тренингов, создание библиотеки.</w:t>
      </w:r>
      <w:proofErr w:type="gramEnd"/>
    </w:p>
    <w:p w:rsidR="002F5196" w:rsidRPr="00003EB3" w:rsidRDefault="002F5196" w:rsidP="002F5196">
      <w:pPr>
        <w:spacing w:line="14" w:lineRule="exact"/>
        <w:rPr>
          <w:sz w:val="28"/>
          <w:szCs w:val="28"/>
        </w:rPr>
      </w:pPr>
    </w:p>
    <w:p w:rsidR="002F5196" w:rsidRPr="00003EB3" w:rsidRDefault="002F5196" w:rsidP="002F5196">
      <w:pPr>
        <w:spacing w:line="236" w:lineRule="auto"/>
        <w:ind w:left="260" w:firstLine="566"/>
        <w:jc w:val="both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 xml:space="preserve">Совместная деятельность: </w:t>
      </w:r>
      <w:r w:rsidRPr="00003EB3">
        <w:rPr>
          <w:rFonts w:eastAsia="Times New Roman"/>
          <w:sz w:val="28"/>
          <w:szCs w:val="28"/>
        </w:rPr>
        <w:t>привлечение родителей к организации театральных</w:t>
      </w:r>
      <w:r w:rsidRPr="00003EB3">
        <w:rPr>
          <w:rFonts w:eastAsia="Times New Roman"/>
          <w:b/>
          <w:bCs/>
          <w:sz w:val="28"/>
          <w:szCs w:val="28"/>
        </w:rPr>
        <w:t xml:space="preserve"> </w:t>
      </w:r>
      <w:r w:rsidRPr="00003EB3">
        <w:rPr>
          <w:rFonts w:eastAsia="Times New Roman"/>
          <w:sz w:val="28"/>
          <w:szCs w:val="28"/>
        </w:rPr>
        <w:t>постановок, гостиных</w:t>
      </w:r>
      <w:r w:rsidR="007B74BE">
        <w:rPr>
          <w:rFonts w:eastAsia="Times New Roman"/>
          <w:sz w:val="28"/>
          <w:szCs w:val="28"/>
        </w:rPr>
        <w:t xml:space="preserve">, концертов, прогулок, </w:t>
      </w:r>
      <w:r w:rsidRPr="00003EB3">
        <w:rPr>
          <w:rFonts w:eastAsia="Times New Roman"/>
          <w:sz w:val="28"/>
          <w:szCs w:val="28"/>
        </w:rPr>
        <w:t xml:space="preserve"> к участию в детской исследовательской и проектной деятельности.</w:t>
      </w:r>
    </w:p>
    <w:p w:rsidR="002F5196" w:rsidRPr="00003EB3" w:rsidRDefault="002F5196" w:rsidP="002F5196">
      <w:pPr>
        <w:ind w:left="1920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</w:t>
      </w:r>
    </w:p>
    <w:p w:rsidR="002F5196" w:rsidRPr="00003EB3" w:rsidRDefault="002F5196" w:rsidP="002F5196">
      <w:pPr>
        <w:spacing w:line="235" w:lineRule="auto"/>
        <w:ind w:left="260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Задачи</w:t>
      </w:r>
      <w:r w:rsidRPr="00003EB3">
        <w:rPr>
          <w:rFonts w:eastAsia="Times New Roman"/>
          <w:sz w:val="28"/>
          <w:szCs w:val="28"/>
        </w:rPr>
        <w:t>:</w:t>
      </w:r>
    </w:p>
    <w:p w:rsidR="002F5196" w:rsidRPr="00003EB3" w:rsidRDefault="002F5196" w:rsidP="002F5196">
      <w:pPr>
        <w:spacing w:line="2" w:lineRule="exact"/>
        <w:rPr>
          <w:sz w:val="28"/>
          <w:szCs w:val="28"/>
        </w:rPr>
      </w:pPr>
    </w:p>
    <w:p w:rsidR="002F5196" w:rsidRPr="00003EB3" w:rsidRDefault="002F5196" w:rsidP="0019728E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 xml:space="preserve">формирование </w:t>
      </w:r>
      <w:proofErr w:type="spellStart"/>
      <w:proofErr w:type="gramStart"/>
      <w:r w:rsidRPr="00003EB3">
        <w:rPr>
          <w:rFonts w:eastAsia="Times New Roman"/>
          <w:sz w:val="28"/>
          <w:szCs w:val="28"/>
        </w:rPr>
        <w:t>психолого</w:t>
      </w:r>
      <w:proofErr w:type="spellEnd"/>
      <w:r w:rsidRPr="00003EB3">
        <w:rPr>
          <w:rFonts w:eastAsia="Times New Roman"/>
          <w:sz w:val="28"/>
          <w:szCs w:val="28"/>
        </w:rPr>
        <w:t>- педагогических</w:t>
      </w:r>
      <w:proofErr w:type="gramEnd"/>
      <w:r w:rsidRPr="00003EB3">
        <w:rPr>
          <w:rFonts w:eastAsia="Times New Roman"/>
          <w:sz w:val="28"/>
          <w:szCs w:val="28"/>
        </w:rPr>
        <w:t xml:space="preserve"> знаний родителей;</w:t>
      </w:r>
    </w:p>
    <w:p w:rsidR="002F5196" w:rsidRPr="00003EB3" w:rsidRDefault="002F5196" w:rsidP="0019728E">
      <w:pPr>
        <w:numPr>
          <w:ilvl w:val="0"/>
          <w:numId w:val="16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приобщение родителей к участию  в жизни ДОУ;</w:t>
      </w:r>
    </w:p>
    <w:p w:rsidR="002F5196" w:rsidRPr="00003EB3" w:rsidRDefault="002F5196" w:rsidP="0019728E">
      <w:pPr>
        <w:numPr>
          <w:ilvl w:val="0"/>
          <w:numId w:val="16"/>
        </w:numPr>
        <w:tabs>
          <w:tab w:val="left" w:pos="680"/>
        </w:tabs>
        <w:ind w:left="680" w:hanging="418"/>
        <w:jc w:val="both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2F5196" w:rsidRDefault="002F5196" w:rsidP="0019728E">
      <w:pPr>
        <w:numPr>
          <w:ilvl w:val="0"/>
          <w:numId w:val="1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изучение и пропаганда лучшего семейного опыта.</w:t>
      </w:r>
    </w:p>
    <w:p w:rsidR="00817D0B" w:rsidRPr="00003EB3" w:rsidRDefault="00817D0B" w:rsidP="00817D0B">
      <w:pPr>
        <w:tabs>
          <w:tab w:val="left" w:pos="680"/>
        </w:tabs>
        <w:ind w:left="680"/>
        <w:rPr>
          <w:rFonts w:eastAsia="Times New Roman"/>
          <w:sz w:val="28"/>
          <w:szCs w:val="28"/>
        </w:rPr>
      </w:pPr>
    </w:p>
    <w:p w:rsidR="002F5196" w:rsidRPr="00003EB3" w:rsidRDefault="002F5196" w:rsidP="002F5196">
      <w:pPr>
        <w:spacing w:line="4" w:lineRule="exact"/>
        <w:rPr>
          <w:sz w:val="28"/>
          <w:szCs w:val="28"/>
        </w:rPr>
      </w:pPr>
    </w:p>
    <w:p w:rsidR="002F5196" w:rsidRPr="00003EB3" w:rsidRDefault="002F5196" w:rsidP="00817D0B">
      <w:pPr>
        <w:ind w:left="260"/>
        <w:rPr>
          <w:sz w:val="28"/>
          <w:szCs w:val="28"/>
        </w:rPr>
      </w:pPr>
      <w:r w:rsidRPr="00003EB3">
        <w:rPr>
          <w:rFonts w:eastAsia="Times New Roman"/>
          <w:b/>
          <w:bCs/>
          <w:sz w:val="28"/>
          <w:szCs w:val="28"/>
        </w:rPr>
        <w:t>Система взаимодействия с родителями включает:</w:t>
      </w:r>
    </w:p>
    <w:p w:rsidR="002F5196" w:rsidRPr="00003EB3" w:rsidRDefault="002F5196" w:rsidP="00817D0B">
      <w:pPr>
        <w:rPr>
          <w:sz w:val="28"/>
          <w:szCs w:val="28"/>
        </w:rPr>
      </w:pPr>
    </w:p>
    <w:p w:rsidR="002F5196" w:rsidRPr="00003EB3" w:rsidRDefault="002F5196" w:rsidP="0019728E">
      <w:pPr>
        <w:numPr>
          <w:ilvl w:val="0"/>
          <w:numId w:val="17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результатами работы ДОУ на родительских собраниях, анализом участия родительской общественности в жизни группы.</w:t>
      </w:r>
    </w:p>
    <w:p w:rsidR="002F5196" w:rsidRPr="00003EB3" w:rsidRDefault="002F5196" w:rsidP="0019728E">
      <w:pPr>
        <w:numPr>
          <w:ilvl w:val="0"/>
          <w:numId w:val="17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ознакомление родителей с содержанием работы ДОУ, направленной на физическое, психическое и социальное развитие ребенка;</w:t>
      </w:r>
    </w:p>
    <w:p w:rsidR="002F5196" w:rsidRPr="00003EB3" w:rsidRDefault="00003EB3" w:rsidP="0019728E">
      <w:pPr>
        <w:numPr>
          <w:ilvl w:val="0"/>
          <w:numId w:val="17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2F5196" w:rsidRPr="00003EB3">
        <w:rPr>
          <w:rFonts w:eastAsia="Times New Roman"/>
          <w:sz w:val="28"/>
          <w:szCs w:val="28"/>
        </w:rPr>
        <w:t>спортивных и культурно-массовых мероприятий</w:t>
      </w:r>
      <w:r>
        <w:rPr>
          <w:rFonts w:eastAsia="Times New Roman"/>
          <w:sz w:val="28"/>
          <w:szCs w:val="28"/>
        </w:rPr>
        <w:t>;</w:t>
      </w:r>
    </w:p>
    <w:p w:rsidR="002F5196" w:rsidRPr="00003EB3" w:rsidRDefault="002F5196" w:rsidP="0019728E">
      <w:pPr>
        <w:numPr>
          <w:ilvl w:val="0"/>
          <w:numId w:val="17"/>
        </w:numPr>
        <w:tabs>
          <w:tab w:val="left" w:pos="540"/>
        </w:tabs>
        <w:ind w:left="540" w:hanging="278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2F5196" w:rsidRPr="00003EB3" w:rsidRDefault="002F5196" w:rsidP="0019728E">
      <w:pPr>
        <w:numPr>
          <w:ilvl w:val="0"/>
          <w:numId w:val="17"/>
        </w:numPr>
        <w:tabs>
          <w:tab w:val="left" w:pos="540"/>
        </w:tabs>
        <w:ind w:left="540" w:hanging="278"/>
        <w:jc w:val="both"/>
        <w:rPr>
          <w:rFonts w:ascii="Symbol" w:eastAsia="Symbol" w:hAnsi="Symbol" w:cs="Symbol"/>
          <w:sz w:val="28"/>
          <w:szCs w:val="28"/>
        </w:rPr>
      </w:pPr>
      <w:r w:rsidRPr="00003EB3">
        <w:rPr>
          <w:rFonts w:eastAsia="Times New Roman"/>
          <w:sz w:val="28"/>
          <w:szCs w:val="28"/>
        </w:rPr>
        <w:t>обуч</w:t>
      </w:r>
      <w:r w:rsidR="00817D0B">
        <w:rPr>
          <w:rFonts w:eastAsia="Times New Roman"/>
          <w:sz w:val="28"/>
          <w:szCs w:val="28"/>
        </w:rPr>
        <w:t>е</w:t>
      </w:r>
      <w:r w:rsidRPr="00003EB3">
        <w:rPr>
          <w:rFonts w:eastAsia="Times New Roman"/>
          <w:sz w:val="28"/>
          <w:szCs w:val="28"/>
        </w:rPr>
        <w:t>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170C1E" w:rsidRDefault="00170C1E" w:rsidP="00003EB3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</w:p>
    <w:p w:rsidR="00003EB3" w:rsidRDefault="00170C1E" w:rsidP="00003EB3">
      <w:pPr>
        <w:spacing w:line="234" w:lineRule="auto"/>
        <w:ind w:left="260" w:right="1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2.5</w:t>
      </w:r>
      <w:r w:rsidR="00003EB3">
        <w:rPr>
          <w:rFonts w:eastAsia="Times New Roman"/>
          <w:b/>
          <w:bCs/>
          <w:sz w:val="28"/>
          <w:szCs w:val="28"/>
        </w:rPr>
        <w:t xml:space="preserve"> </w:t>
      </w:r>
      <w:r w:rsidR="00003EB3" w:rsidRPr="00003EB3">
        <w:rPr>
          <w:rFonts w:eastAsia="Times New Roman"/>
          <w:b/>
          <w:bCs/>
          <w:sz w:val="28"/>
          <w:szCs w:val="28"/>
        </w:rPr>
        <w:t>Перспективный план сотрудничества с родителями в старшей группе</w:t>
      </w:r>
    </w:p>
    <w:p w:rsidR="00003EB3" w:rsidRPr="00003EB3" w:rsidRDefault="00003EB3" w:rsidP="00003EB3">
      <w:pPr>
        <w:spacing w:line="234" w:lineRule="auto"/>
        <w:ind w:left="260" w:right="120"/>
        <w:jc w:val="center"/>
        <w:rPr>
          <w:sz w:val="28"/>
          <w:szCs w:val="28"/>
        </w:rPr>
      </w:pPr>
    </w:p>
    <w:p w:rsidR="00003EB3" w:rsidRDefault="00003EB3" w:rsidP="00003EB3">
      <w:pPr>
        <w:spacing w:line="2" w:lineRule="exact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3640"/>
        <w:gridCol w:w="1700"/>
        <w:gridCol w:w="1260"/>
        <w:gridCol w:w="1540"/>
        <w:gridCol w:w="260"/>
        <w:gridCol w:w="30"/>
      </w:tblGrid>
      <w:tr w:rsidR="00003EB3" w:rsidRPr="00003EB3" w:rsidTr="00632F78">
        <w:trPr>
          <w:trHeight w:val="264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Месяц</w:t>
            </w:r>
          </w:p>
        </w:tc>
        <w:tc>
          <w:tcPr>
            <w:tcW w:w="3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Форма работы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003EB3" w:rsidRPr="00817D0B" w:rsidRDefault="00003EB3" w:rsidP="00632F78"/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003EB3" w:rsidRPr="00817D0B" w:rsidRDefault="00003EB3" w:rsidP="00632F78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8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ind w:left="80"/>
            </w:pPr>
            <w:r w:rsidRPr="00817D0B">
              <w:rPr>
                <w:rFonts w:eastAsia="Times New Roman"/>
                <w:sz w:val="24"/>
                <w:szCs w:val="24"/>
              </w:rPr>
              <w:t>Р</w:t>
            </w:r>
            <w:r w:rsidR="00817D0B">
              <w:rPr>
                <w:rFonts w:eastAsia="Times New Roman"/>
                <w:sz w:val="24"/>
                <w:szCs w:val="24"/>
              </w:rPr>
              <w:t>о</w:t>
            </w:r>
            <w:r w:rsidRPr="00817D0B">
              <w:rPr>
                <w:rFonts w:eastAsia="Times New Roman"/>
                <w:sz w:val="24"/>
                <w:szCs w:val="24"/>
              </w:rPr>
              <w:t>дительское</w:t>
            </w:r>
          </w:p>
          <w:p w:rsidR="00003EB3" w:rsidRPr="00817D0B" w:rsidRDefault="00003EB3" w:rsidP="00632F78">
            <w:pPr>
              <w:ind w:left="80"/>
            </w:pPr>
            <w:r w:rsidRPr="00817D0B"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960" w:type="dxa"/>
            <w:gridSpan w:val="2"/>
            <w:vAlign w:val="bottom"/>
          </w:tcPr>
          <w:p w:rsidR="00003EB3" w:rsidRPr="00817D0B" w:rsidRDefault="00003EB3" w:rsidP="00632F78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«Мы уже большие</w:t>
            </w:r>
            <w:r w:rsidR="00817D0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vAlign w:val="bottom"/>
          </w:tcPr>
          <w:p w:rsidR="00003EB3" w:rsidRPr="00817D0B" w:rsidRDefault="00003EB3" w:rsidP="00632F7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003EB3">
        <w:trPr>
          <w:trHeight w:val="7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/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ind w:left="8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 w:rsidRPr="00817D0B">
              <w:rPr>
                <w:rFonts w:eastAsia="Times New Roman"/>
                <w:sz w:val="24"/>
                <w:szCs w:val="24"/>
              </w:rPr>
              <w:t>родительского</w:t>
            </w:r>
            <w:proofErr w:type="gramEnd"/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 w:rsidRPr="00817D0B">
              <w:rPr>
                <w:rFonts w:eastAsia="Times New Roman"/>
                <w:sz w:val="24"/>
                <w:szCs w:val="24"/>
              </w:rPr>
              <w:t>(сетка НОД, режим дня, задачи воспитания</w:t>
            </w:r>
            <w:proofErr w:type="gramEnd"/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3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03EB3" w:rsidRPr="00817D0B" w:rsidRDefault="00003EB3" w:rsidP="00632F78">
            <w:pPr>
              <w:spacing w:line="238" w:lineRule="exact"/>
              <w:ind w:left="10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и обучения в старшей группе)</w:t>
            </w:r>
            <w:proofErr w:type="gramStart"/>
            <w:r w:rsidRPr="00817D0B">
              <w:rPr>
                <w:rFonts w:eastAsia="Times New Roman"/>
                <w:sz w:val="24"/>
                <w:szCs w:val="24"/>
              </w:rPr>
              <w:t xml:space="preserve"> </w:t>
            </w:r>
            <w:r w:rsidRPr="00817D0B">
              <w:rPr>
                <w:rFonts w:eastAsia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17D0B">
              <w:rPr>
                <w:rFonts w:eastAsia="Times New Roman"/>
                <w:sz w:val="24"/>
                <w:szCs w:val="24"/>
              </w:rPr>
              <w:t>уголка</w:t>
            </w:r>
          </w:p>
        </w:tc>
        <w:tc>
          <w:tcPr>
            <w:tcW w:w="1700" w:type="dxa"/>
            <w:vAlign w:val="bottom"/>
          </w:tcPr>
          <w:p w:rsidR="00003EB3" w:rsidRPr="00817D0B" w:rsidRDefault="00003EB3" w:rsidP="00632F78"/>
        </w:tc>
        <w:tc>
          <w:tcPr>
            <w:tcW w:w="1260" w:type="dxa"/>
            <w:vAlign w:val="bottom"/>
          </w:tcPr>
          <w:p w:rsidR="00003EB3" w:rsidRPr="00817D0B" w:rsidRDefault="00003EB3" w:rsidP="00632F78"/>
        </w:tc>
        <w:tc>
          <w:tcPr>
            <w:tcW w:w="1540" w:type="dxa"/>
            <w:vAlign w:val="bottom"/>
          </w:tcPr>
          <w:p w:rsidR="00003EB3" w:rsidRPr="00817D0B" w:rsidRDefault="00003EB3" w:rsidP="00632F7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5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003EB3" w:rsidRPr="00817D0B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181809">
        <w:trPr>
          <w:trHeight w:val="261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Ширма для родителей</w:t>
            </w:r>
          </w:p>
          <w:p w:rsidR="00817D0B" w:rsidRPr="00003EB3" w:rsidRDefault="00817D0B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«Возрастные особенности детей 5 – 6 лет»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7B74BE" w:rsidP="00632F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03EB3" w:rsidRPr="00003EB3">
              <w:rPr>
                <w:rFonts w:eastAsia="Times New Roman"/>
                <w:sz w:val="24"/>
                <w:szCs w:val="24"/>
              </w:rPr>
              <w:t>ктябрь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817D0B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003EB3" w:rsidRPr="00003EB3">
              <w:rPr>
                <w:rFonts w:eastAsia="Times New Roman"/>
                <w:sz w:val="24"/>
                <w:szCs w:val="24"/>
              </w:rPr>
              <w:t xml:space="preserve">онкурс поделок </w:t>
            </w:r>
            <w:proofErr w:type="gramStart"/>
            <w:r w:rsidR="00003EB3" w:rsidRPr="00003EB3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960" w:type="dxa"/>
            <w:gridSpan w:val="2"/>
            <w:vAlign w:val="bottom"/>
          </w:tcPr>
          <w:p w:rsidR="00003EB3" w:rsidRPr="00003EB3" w:rsidRDefault="00003EB3" w:rsidP="00632F78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1540" w:type="dxa"/>
            <w:vAlign w:val="bottom"/>
          </w:tcPr>
          <w:p w:rsidR="00003EB3" w:rsidRPr="00003EB3" w:rsidRDefault="00003EB3" w:rsidP="00632F7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4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7B74BE">
            <w:pPr>
              <w:ind w:left="100"/>
              <w:rPr>
                <w:sz w:val="23"/>
                <w:szCs w:val="23"/>
              </w:rPr>
            </w:pPr>
            <w:r w:rsidRPr="00003EB3">
              <w:rPr>
                <w:rFonts w:ascii="Arial" w:eastAsia="Arial" w:hAnsi="Arial" w:cs="Arial"/>
                <w:sz w:val="24"/>
                <w:szCs w:val="24"/>
              </w:rPr>
              <w:t>«</w:t>
            </w:r>
            <w:r w:rsidRPr="00003EB3">
              <w:rPr>
                <w:rFonts w:eastAsia="Times New Roman"/>
                <w:sz w:val="24"/>
                <w:szCs w:val="24"/>
              </w:rPr>
              <w:t>Как  приучить  ребёнка  есть  овощи  и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фрукты».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700" w:type="dxa"/>
            <w:vAlign w:val="bottom"/>
          </w:tcPr>
          <w:p w:rsidR="00003EB3" w:rsidRPr="00003EB3" w:rsidRDefault="00003EB3" w:rsidP="00632F7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«Выявление</w:t>
            </w:r>
          </w:p>
        </w:tc>
        <w:tc>
          <w:tcPr>
            <w:tcW w:w="1260" w:type="dxa"/>
            <w:vAlign w:val="bottom"/>
          </w:tcPr>
          <w:p w:rsidR="00003EB3" w:rsidRPr="00003EB3" w:rsidRDefault="00003EB3" w:rsidP="00632F78">
            <w:pPr>
              <w:spacing w:line="262" w:lineRule="exact"/>
              <w:ind w:left="6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роли</w:t>
            </w:r>
          </w:p>
        </w:tc>
        <w:tc>
          <w:tcPr>
            <w:tcW w:w="1540" w:type="dxa"/>
            <w:vAlign w:val="bottom"/>
          </w:tcPr>
          <w:p w:rsidR="00003EB3" w:rsidRPr="00003EB3" w:rsidRDefault="00003EB3" w:rsidP="00632F78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2" w:lineRule="exact"/>
              <w:ind w:left="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100"/>
              <w:rPr>
                <w:sz w:val="20"/>
                <w:szCs w:val="20"/>
              </w:rPr>
            </w:pPr>
            <w:proofErr w:type="gramStart"/>
            <w:r w:rsidRPr="00003EB3">
              <w:rPr>
                <w:rFonts w:eastAsia="Times New Roman"/>
                <w:sz w:val="24"/>
                <w:szCs w:val="24"/>
              </w:rPr>
              <w:t>формировании</w:t>
            </w:r>
            <w:proofErr w:type="gramEnd"/>
            <w:r w:rsidRPr="00003EB3">
              <w:rPr>
                <w:rFonts w:eastAsia="Times New Roman"/>
                <w:sz w:val="24"/>
                <w:szCs w:val="24"/>
              </w:rPr>
              <w:t xml:space="preserve"> речевой деятельности детей</w:t>
            </w: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31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vAlign w:val="bottom"/>
          </w:tcPr>
          <w:p w:rsidR="00003EB3" w:rsidRPr="00003EB3" w:rsidRDefault="00003EB3" w:rsidP="00632F78">
            <w:pPr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дошкольного возраста»</w:t>
            </w:r>
          </w:p>
        </w:tc>
        <w:tc>
          <w:tcPr>
            <w:tcW w:w="1540" w:type="dxa"/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48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B4F6F">
        <w:trPr>
          <w:trHeight w:val="258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3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EB3" w:rsidRPr="00003EB3" w:rsidRDefault="007B74BE" w:rsidP="00632F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03EB3" w:rsidRPr="00003EB3">
              <w:rPr>
                <w:rFonts w:eastAsia="Times New Roman"/>
                <w:sz w:val="24"/>
                <w:szCs w:val="24"/>
              </w:rPr>
              <w:t>овместный досуг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bottom"/>
          </w:tcPr>
          <w:p w:rsidR="00003EB3" w:rsidRPr="00003EB3" w:rsidRDefault="00003EB3" w:rsidP="00632F78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«День матери»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1540" w:type="dxa"/>
            <w:tcBorders>
              <w:top w:val="single" w:sz="4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8"/>
                <w:szCs w:val="18"/>
              </w:rPr>
            </w:pPr>
          </w:p>
        </w:tc>
        <w:tc>
          <w:tcPr>
            <w:tcW w:w="4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Выставка фотографий</w:t>
            </w:r>
          </w:p>
        </w:tc>
        <w:tc>
          <w:tcPr>
            <w:tcW w:w="476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 При солнышке тепло</w:t>
            </w:r>
            <w:proofErr w:type="gramStart"/>
            <w:r w:rsidRPr="00003EB3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003EB3">
              <w:rPr>
                <w:rFonts w:eastAsia="Times New Roman"/>
                <w:sz w:val="24"/>
                <w:szCs w:val="24"/>
              </w:rPr>
              <w:t xml:space="preserve"> при матери добро».</w:t>
            </w: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Ширма</w:t>
            </w:r>
          </w:p>
        </w:tc>
        <w:tc>
          <w:tcPr>
            <w:tcW w:w="2960" w:type="dxa"/>
            <w:gridSpan w:val="2"/>
            <w:vMerge w:val="restart"/>
            <w:vAlign w:val="bottom"/>
          </w:tcPr>
          <w:p w:rsidR="00003EB3" w:rsidRPr="00003EB3" w:rsidRDefault="00003EB3" w:rsidP="00632F78">
            <w:pPr>
              <w:ind w:left="1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«Играем вместе с детьми»</w:t>
            </w:r>
          </w:p>
        </w:tc>
        <w:tc>
          <w:tcPr>
            <w:tcW w:w="1540" w:type="dxa"/>
            <w:vAlign w:val="bottom"/>
          </w:tcPr>
          <w:p w:rsidR="00003EB3" w:rsidRPr="00003EB3" w:rsidRDefault="00003EB3" w:rsidP="00632F78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2"/>
            <w:vMerge/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50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конкурс  оригинальных поделок</w:t>
            </w:r>
          </w:p>
        </w:tc>
        <w:tc>
          <w:tcPr>
            <w:tcW w:w="4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r w:rsidRPr="00003EB3">
              <w:rPr>
                <w:rFonts w:eastAsia="Times New Roman"/>
                <w:sz w:val="24"/>
                <w:szCs w:val="24"/>
              </w:rPr>
              <w:t>«Чудеса своими руками».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vMerge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для музея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«Обидчивый ребенок»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совместный проект</w:t>
            </w:r>
          </w:p>
        </w:tc>
        <w:tc>
          <w:tcPr>
            <w:tcW w:w="2960" w:type="dxa"/>
            <w:gridSpan w:val="2"/>
            <w:tcBorders>
              <w:bottom w:val="single" w:sz="8" w:space="0" w:color="auto"/>
            </w:tcBorders>
            <w:vAlign w:val="bottom"/>
          </w:tcPr>
          <w:p w:rsidR="00003EB3" w:rsidRPr="00003EB3" w:rsidRDefault="007B74BE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«Символ года  - Петушок</w:t>
            </w:r>
            <w:r w:rsidR="00003EB3" w:rsidRPr="00003EB3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632F7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500" w:type="dxa"/>
            <w:gridSpan w:val="3"/>
            <w:vAlign w:val="bottom"/>
          </w:tcPr>
          <w:p w:rsidR="00003EB3" w:rsidRP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«Знаете ли вы своего ребенка».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RPr="00003EB3" w:rsidTr="00003EB3">
        <w:trPr>
          <w:trHeight w:val="7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Pr="00003EB3" w:rsidRDefault="00003EB3" w:rsidP="00632F78">
            <w:pPr>
              <w:rPr>
                <w:sz w:val="1"/>
                <w:szCs w:val="1"/>
              </w:rPr>
            </w:pPr>
          </w:p>
        </w:tc>
      </w:tr>
    </w:tbl>
    <w:p w:rsidR="00003EB3" w:rsidRPr="00003EB3" w:rsidRDefault="007F45C8" w:rsidP="00003E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1" o:spid="_x0000_s1120" style="position:absolute;margin-left:7.2pt;margin-top:-303.05pt;width:.95pt;height:1pt;z-index:-251608064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700"/>
        <w:gridCol w:w="720"/>
        <w:gridCol w:w="780"/>
        <w:gridCol w:w="440"/>
        <w:gridCol w:w="4760"/>
        <w:gridCol w:w="30"/>
      </w:tblGrid>
      <w:tr w:rsidR="00003EB3" w:rsidTr="00175B88">
        <w:trPr>
          <w:trHeight w:val="27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1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6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 xml:space="preserve">«Приобщаем детей к </w:t>
            </w:r>
            <w:proofErr w:type="gramStart"/>
            <w:r w:rsidRPr="00003EB3">
              <w:rPr>
                <w:rFonts w:eastAsia="Times New Roman"/>
                <w:sz w:val="24"/>
                <w:szCs w:val="24"/>
              </w:rPr>
              <w:t>народным</w:t>
            </w:r>
            <w:proofErr w:type="gramEnd"/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2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7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традициям».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5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«Птичья кормушка».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7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6"/>
                <w:szCs w:val="6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6"/>
                <w:szCs w:val="6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лекторий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«О детском травматизме на дорогах. ПДД»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/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ширмы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«Приобщаем детей к народным традициям»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8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Безопасность «Ребенок один дома»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 xml:space="preserve"> Оформление фотовыставки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«Наши замечательные папы».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Мини – анкета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«Семейные традиции».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Оформление фотовыставки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03EB3">
              <w:rPr>
                <w:rFonts w:eastAsia="Times New Roman"/>
                <w:sz w:val="24"/>
                <w:szCs w:val="24"/>
              </w:rPr>
              <w:t>«Наши мамы»</w:t>
            </w:r>
          </w:p>
        </w:tc>
        <w:tc>
          <w:tcPr>
            <w:tcW w:w="30" w:type="dxa"/>
            <w:vAlign w:val="bottom"/>
          </w:tcPr>
          <w:p w:rsidR="00003EB3" w:rsidRDefault="00003EB3" w:rsidP="00632F78">
            <w:pPr>
              <w:rPr>
                <w:sz w:val="1"/>
                <w:szCs w:val="1"/>
              </w:rPr>
            </w:pPr>
          </w:p>
        </w:tc>
      </w:tr>
      <w:tr w:rsidR="00003EB3" w:rsidTr="00175B88">
        <w:trPr>
          <w:gridAfter w:val="1"/>
          <w:wAfter w:w="30" w:type="dxa"/>
          <w:trHeight w:val="28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«Читаем вместе с семьёй»</w:t>
            </w:r>
          </w:p>
        </w:tc>
      </w:tr>
      <w:tr w:rsidR="00003EB3" w:rsidTr="00175B88">
        <w:trPr>
          <w:gridAfter w:val="1"/>
          <w:wAfter w:w="30" w:type="dxa"/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36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D314CA">
              <w:rPr>
                <w:rFonts w:eastAsia="Times New Roman"/>
                <w:sz w:val="24"/>
                <w:szCs w:val="24"/>
              </w:rPr>
              <w:t>тенгазета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0"/>
              <w:gridCol w:w="720"/>
              <w:gridCol w:w="669"/>
              <w:gridCol w:w="440"/>
            </w:tblGrid>
            <w:tr w:rsidR="00003EB3" w:rsidRPr="00D314CA" w:rsidTr="00003EB3">
              <w:trPr>
                <w:trHeight w:val="263"/>
              </w:trPr>
              <w:tc>
                <w:tcPr>
                  <w:tcW w:w="1700" w:type="dxa"/>
                  <w:vAlign w:val="bottom"/>
                </w:tcPr>
                <w:p w:rsidR="00003EB3" w:rsidRPr="00D314CA" w:rsidRDefault="00003EB3" w:rsidP="00632F78">
                  <w:pPr>
                    <w:spacing w:line="263" w:lineRule="exact"/>
                    <w:ind w:left="80"/>
                    <w:rPr>
                      <w:sz w:val="20"/>
                      <w:szCs w:val="20"/>
                    </w:rPr>
                  </w:pPr>
                  <w:r w:rsidRPr="00D314CA">
                    <w:rPr>
                      <w:rFonts w:eastAsia="Times New Roman"/>
                      <w:sz w:val="24"/>
                      <w:szCs w:val="24"/>
                    </w:rPr>
                    <w:t>«Смешинки</w:t>
                  </w:r>
                </w:p>
              </w:tc>
              <w:tc>
                <w:tcPr>
                  <w:tcW w:w="720" w:type="dxa"/>
                  <w:vAlign w:val="bottom"/>
                </w:tcPr>
                <w:p w:rsidR="00003EB3" w:rsidRPr="00D314CA" w:rsidRDefault="00003EB3" w:rsidP="00632F78">
                  <w:pPr>
                    <w:spacing w:line="263" w:lineRule="exact"/>
                    <w:ind w:left="80"/>
                    <w:rPr>
                      <w:sz w:val="20"/>
                      <w:szCs w:val="20"/>
                    </w:rPr>
                  </w:pPr>
                  <w:r w:rsidRPr="00D314CA">
                    <w:rPr>
                      <w:rFonts w:eastAsia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669" w:type="dxa"/>
                  <w:vAlign w:val="bottom"/>
                </w:tcPr>
                <w:p w:rsidR="00003EB3" w:rsidRPr="00D314CA" w:rsidRDefault="00003EB3" w:rsidP="00632F78">
                  <w:pPr>
                    <w:spacing w:line="263" w:lineRule="exact"/>
                    <w:rPr>
                      <w:sz w:val="20"/>
                      <w:szCs w:val="20"/>
                    </w:rPr>
                  </w:pPr>
                  <w:r w:rsidRPr="00D314CA">
                    <w:rPr>
                      <w:rFonts w:eastAsia="Times New Roman"/>
                      <w:sz w:val="24"/>
                      <w:szCs w:val="24"/>
                    </w:rPr>
                    <w:t>детей</w:t>
                  </w:r>
                </w:p>
              </w:tc>
              <w:tc>
                <w:tcPr>
                  <w:tcW w:w="440" w:type="dxa"/>
                  <w:tcBorders>
                    <w:right w:val="single" w:sz="8" w:space="0" w:color="auto"/>
                  </w:tcBorders>
                  <w:vAlign w:val="bottom"/>
                </w:tcPr>
                <w:p w:rsidR="00003EB3" w:rsidRPr="00D314CA" w:rsidRDefault="00003EB3" w:rsidP="00632F78">
                  <w:pPr>
                    <w:spacing w:line="263" w:lineRule="exact"/>
                    <w:rPr>
                      <w:sz w:val="20"/>
                      <w:szCs w:val="20"/>
                    </w:rPr>
                  </w:pPr>
                  <w:r w:rsidRPr="00D314CA">
                    <w:rPr>
                      <w:rFonts w:eastAsia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03EB3" w:rsidRDefault="00003EB3" w:rsidP="00632F78">
            <w:pPr>
              <w:spacing w:line="263" w:lineRule="exact"/>
              <w:ind w:left="80"/>
            </w:pPr>
          </w:p>
        </w:tc>
      </w:tr>
      <w:tr w:rsidR="00003EB3" w:rsidTr="00175B88">
        <w:trPr>
          <w:gridAfter w:val="1"/>
          <w:wAfter w:w="30" w:type="dxa"/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D314CA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Pr="00D314CA" w:rsidRDefault="00003EB3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</w:p>
        </w:tc>
      </w:tr>
      <w:tr w:rsidR="00003EB3" w:rsidTr="00175B88">
        <w:trPr>
          <w:gridAfter w:val="1"/>
          <w:wAfter w:w="30" w:type="dxa"/>
          <w:trHeight w:val="2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«Связь поколений»</w:t>
            </w:r>
          </w:p>
        </w:tc>
      </w:tr>
      <w:tr w:rsidR="00003EB3" w:rsidTr="00175B88">
        <w:trPr>
          <w:gridAfter w:val="1"/>
          <w:wAfter w:w="30" w:type="dxa"/>
          <w:trHeight w:val="26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Ширма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«Азбука безопасности»</w:t>
            </w:r>
          </w:p>
        </w:tc>
      </w:tr>
      <w:tr w:rsidR="00003EB3" w:rsidTr="00175B88">
        <w:trPr>
          <w:gridAfter w:val="1"/>
          <w:wAfter w:w="30" w:type="dxa"/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200" w:type="dxa"/>
            <w:gridSpan w:val="3"/>
            <w:vAlign w:val="bottom"/>
          </w:tcPr>
          <w:p w:rsid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«Красота   вокруг   нас»   (экологический</w:t>
            </w:r>
            <w:proofErr w:type="gramEnd"/>
          </w:p>
        </w:tc>
      </w:tr>
      <w:tr w:rsidR="00003EB3" w:rsidTr="00175B88">
        <w:trPr>
          <w:gridAfter w:val="1"/>
          <w:wAfter w:w="30" w:type="dxa"/>
          <w:trHeight w:val="28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десант)</w:t>
            </w:r>
          </w:p>
        </w:tc>
      </w:tr>
      <w:tr w:rsidR="00003EB3" w:rsidTr="00175B88">
        <w:trPr>
          <w:gridAfter w:val="1"/>
          <w:wAfter w:w="30" w:type="dxa"/>
          <w:trHeight w:val="26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3200" w:type="dxa"/>
            <w:gridSpan w:val="3"/>
            <w:vAlign w:val="bottom"/>
          </w:tcPr>
          <w:p w:rsidR="00003EB3" w:rsidRDefault="00003EB3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детских работ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«Дорога в космос»</w:t>
            </w:r>
          </w:p>
        </w:tc>
      </w:tr>
      <w:tr w:rsidR="00003EB3" w:rsidTr="00175B88">
        <w:trPr>
          <w:gridAfter w:val="1"/>
          <w:wAfter w:w="30" w:type="dxa"/>
          <w:trHeight w:val="25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rPr>
                <w:sz w:val="21"/>
                <w:szCs w:val="21"/>
              </w:rPr>
            </w:pPr>
          </w:p>
        </w:tc>
      </w:tr>
      <w:tr w:rsidR="00003EB3" w:rsidTr="00175B88">
        <w:trPr>
          <w:gridAfter w:val="1"/>
          <w:wAfter w:w="30" w:type="dxa"/>
          <w:trHeight w:val="25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2420" w:type="dxa"/>
            <w:gridSpan w:val="2"/>
            <w:vAlign w:val="bottom"/>
          </w:tcPr>
          <w:p w:rsidR="00003EB3" w:rsidRDefault="00003EB3" w:rsidP="00632F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День открытых дверей</w:t>
            </w:r>
          </w:p>
        </w:tc>
        <w:tc>
          <w:tcPr>
            <w:tcW w:w="780" w:type="dxa"/>
            <w:vAlign w:val="bottom"/>
          </w:tcPr>
          <w:p w:rsidR="00003EB3" w:rsidRDefault="00003EB3" w:rsidP="00632F7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/>
        </w:tc>
      </w:tr>
      <w:tr w:rsidR="00003EB3" w:rsidTr="00175B88">
        <w:trPr>
          <w:gridAfter w:val="1"/>
          <w:wAfter w:w="30" w:type="dxa"/>
          <w:trHeight w:val="257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</w:tr>
      <w:tr w:rsidR="00003EB3" w:rsidTr="00175B88">
        <w:trPr>
          <w:gridAfter w:val="1"/>
          <w:wAfter w:w="30" w:type="dxa"/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«Ваше мнение о работе детского сада»</w:t>
            </w:r>
          </w:p>
        </w:tc>
      </w:tr>
      <w:tr w:rsidR="00003EB3" w:rsidTr="00175B88">
        <w:trPr>
          <w:gridAfter w:val="1"/>
          <w:wAfter w:w="30" w:type="dxa"/>
          <w:trHeight w:val="2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1700" w:type="dxa"/>
            <w:vAlign w:val="bottom"/>
          </w:tcPr>
          <w:p w:rsid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720" w:type="dxa"/>
            <w:vAlign w:val="bottom"/>
          </w:tcPr>
          <w:p w:rsidR="00003EB3" w:rsidRDefault="00003EB3" w:rsidP="00632F78"/>
        </w:tc>
        <w:tc>
          <w:tcPr>
            <w:tcW w:w="780" w:type="dxa"/>
            <w:vAlign w:val="bottom"/>
          </w:tcPr>
          <w:p w:rsidR="00003EB3" w:rsidRDefault="00003EB3" w:rsidP="00632F78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«Отдыхая, развиваем»</w:t>
            </w:r>
          </w:p>
        </w:tc>
      </w:tr>
      <w:tr w:rsidR="00003EB3" w:rsidTr="00175B88">
        <w:trPr>
          <w:gridAfter w:val="1"/>
          <w:wAfter w:w="30" w:type="dxa"/>
          <w:trHeight w:val="2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</w:tr>
      <w:tr w:rsidR="00003EB3" w:rsidTr="00175B88">
        <w:trPr>
          <w:gridAfter w:val="1"/>
          <w:wAfter w:w="30" w:type="dxa"/>
          <w:trHeight w:val="26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/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3EB3" w:rsidRDefault="00003EB3" w:rsidP="00632F7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«Наши успехи»</w:t>
            </w:r>
          </w:p>
        </w:tc>
      </w:tr>
    </w:tbl>
    <w:p w:rsidR="00003EB3" w:rsidRDefault="00003EB3" w:rsidP="00003EB3">
      <w:pPr>
        <w:spacing w:line="200" w:lineRule="exact"/>
        <w:rPr>
          <w:sz w:val="20"/>
          <w:szCs w:val="20"/>
        </w:rPr>
      </w:pPr>
    </w:p>
    <w:p w:rsidR="00003EB3" w:rsidRDefault="00003EB3" w:rsidP="00003EB3">
      <w:pPr>
        <w:spacing w:line="200" w:lineRule="exact"/>
        <w:rPr>
          <w:sz w:val="20"/>
          <w:szCs w:val="20"/>
        </w:rPr>
      </w:pPr>
    </w:p>
    <w:p w:rsidR="00EA765D" w:rsidRPr="00F60D7E" w:rsidRDefault="00170C1E" w:rsidP="00D40E16">
      <w:pPr>
        <w:pStyle w:val="a4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2.6</w:t>
      </w:r>
      <w:r w:rsidR="00003EB3">
        <w:rPr>
          <w:rFonts w:ascii="Times New Roman" w:hAnsi="Times New Roman"/>
          <w:b/>
          <w:sz w:val="28"/>
          <w:szCs w:val="28"/>
        </w:rPr>
        <w:t xml:space="preserve"> </w:t>
      </w:r>
      <w:r w:rsidR="000E4D7D" w:rsidRPr="000E4D7D">
        <w:rPr>
          <w:rFonts w:ascii="Times New Roman" w:hAnsi="Times New Roman"/>
          <w:b/>
          <w:sz w:val="28"/>
          <w:szCs w:val="28"/>
        </w:rPr>
        <w:t xml:space="preserve"> </w:t>
      </w:r>
      <w:r w:rsidR="00EA765D" w:rsidRPr="00D40E16">
        <w:rPr>
          <w:rFonts w:ascii="Times New Roman" w:hAnsi="Times New Roman"/>
          <w:b/>
          <w:bCs/>
          <w:sz w:val="28"/>
          <w:szCs w:val="28"/>
        </w:rPr>
        <w:t>Перспективный план взаимодействия специалистов</w:t>
      </w:r>
    </w:p>
    <w:p w:rsidR="00EA765D" w:rsidRDefault="00EA765D" w:rsidP="00EA765D">
      <w:pPr>
        <w:jc w:val="center"/>
        <w:rPr>
          <w:b/>
          <w:bCs/>
          <w:sz w:val="28"/>
          <w:szCs w:val="28"/>
        </w:rPr>
      </w:pPr>
      <w:r w:rsidRPr="00F60D7E">
        <w:rPr>
          <w:b/>
          <w:bCs/>
          <w:sz w:val="28"/>
          <w:szCs w:val="28"/>
        </w:rPr>
        <w:t xml:space="preserve"> в коррекционно-развивающей работе для детей старшего дошкольного возраста</w:t>
      </w:r>
      <w:r w:rsidR="0092783D">
        <w:rPr>
          <w:b/>
          <w:bCs/>
          <w:sz w:val="28"/>
          <w:szCs w:val="28"/>
        </w:rPr>
        <w:t xml:space="preserve"> </w:t>
      </w:r>
      <w:r w:rsidRPr="00F60D7E">
        <w:rPr>
          <w:b/>
          <w:bCs/>
          <w:sz w:val="28"/>
          <w:szCs w:val="28"/>
        </w:rPr>
        <w:t xml:space="preserve"> (логопедические группы МБДОУ </w:t>
      </w:r>
      <w:proofErr w:type="spellStart"/>
      <w:r w:rsidRPr="00F60D7E">
        <w:rPr>
          <w:b/>
          <w:bCs/>
          <w:sz w:val="28"/>
          <w:szCs w:val="28"/>
        </w:rPr>
        <w:t>д</w:t>
      </w:r>
      <w:proofErr w:type="spellEnd"/>
      <w:r w:rsidRPr="00F60D7E">
        <w:rPr>
          <w:b/>
          <w:bCs/>
          <w:sz w:val="28"/>
          <w:szCs w:val="28"/>
        </w:rPr>
        <w:t>/с №</w:t>
      </w:r>
      <w:r>
        <w:rPr>
          <w:b/>
          <w:bCs/>
          <w:sz w:val="28"/>
          <w:szCs w:val="28"/>
        </w:rPr>
        <w:t>48</w:t>
      </w:r>
      <w:r w:rsidRPr="00F60D7E">
        <w:rPr>
          <w:b/>
          <w:bCs/>
          <w:sz w:val="28"/>
          <w:szCs w:val="28"/>
        </w:rPr>
        <w:t>)</w:t>
      </w:r>
    </w:p>
    <w:p w:rsidR="00060F22" w:rsidRPr="00F60D7E" w:rsidRDefault="00060F22" w:rsidP="00EA765D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83"/>
        <w:gridCol w:w="2138"/>
        <w:gridCol w:w="2105"/>
        <w:gridCol w:w="62"/>
        <w:gridCol w:w="2138"/>
        <w:gridCol w:w="76"/>
        <w:gridCol w:w="2051"/>
        <w:gridCol w:w="40"/>
      </w:tblGrid>
      <w:tr w:rsidR="00EA765D" w:rsidRPr="0016065B" w:rsidTr="00175B88">
        <w:trPr>
          <w:gridAfter w:val="1"/>
          <w:wAfter w:w="53" w:type="dxa"/>
        </w:trPr>
        <w:tc>
          <w:tcPr>
            <w:tcW w:w="10437" w:type="dxa"/>
            <w:gridSpan w:val="8"/>
          </w:tcPr>
          <w:p w:rsidR="00EA765D" w:rsidRPr="0016065B" w:rsidRDefault="00EA765D" w:rsidP="00060F22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2365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          Логопед</w:t>
            </w:r>
            <w:r w:rsidRPr="0016065B">
              <w:rPr>
                <w:b/>
                <w:bCs/>
                <w:sz w:val="24"/>
                <w:szCs w:val="24"/>
              </w:rPr>
              <w:tab/>
            </w:r>
            <w:r w:rsidRPr="0016065B">
              <w:rPr>
                <w:b/>
                <w:bCs/>
                <w:sz w:val="24"/>
                <w:szCs w:val="24"/>
              </w:rPr>
              <w:tab/>
            </w:r>
            <w:r w:rsidRPr="0016065B">
              <w:rPr>
                <w:b/>
                <w:bCs/>
                <w:sz w:val="24"/>
                <w:szCs w:val="24"/>
              </w:rPr>
              <w:tab/>
            </w:r>
            <w:r w:rsidRPr="0016065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2171" w:type="dxa"/>
            <w:gridSpan w:val="2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081" w:type="dxa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Психолог</w:t>
            </w:r>
          </w:p>
        </w:tc>
        <w:tc>
          <w:tcPr>
            <w:tcW w:w="1951" w:type="dxa"/>
            <w:gridSpan w:val="3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69" w:type="dxa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Воспитатель по ФИЗО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10437" w:type="dxa"/>
            <w:gridSpan w:val="8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2365" w:type="dxa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 параметрам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грамматического строя родного языка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звукопроизношения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словаря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состояния связной речи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мелкой моторики и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мимической артикуляции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фонематического слуха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состояния психического развития: внимания, памяти, мышления</w:t>
            </w:r>
          </w:p>
        </w:tc>
        <w:tc>
          <w:tcPr>
            <w:tcW w:w="2171" w:type="dxa"/>
            <w:gridSpan w:val="2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 параметрам: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развития элементарных математических представлений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словаря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рисования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лепки и аппликации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конструирования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моторных навыков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самообслуживания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игры</w:t>
            </w:r>
          </w:p>
        </w:tc>
        <w:tc>
          <w:tcPr>
            <w:tcW w:w="2081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 параметрам: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эмоционально-волевой сферы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межличностных взаимоотношений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познавательной деятельности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состояния психического развития: внимания, памяти, мышления</w:t>
            </w:r>
          </w:p>
        </w:tc>
        <w:tc>
          <w:tcPr>
            <w:tcW w:w="1951" w:type="dxa"/>
            <w:gridSpan w:val="3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 параметрам: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слушание музыки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певческие навыки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движения под музыку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выразительность выполнения танцевальных движений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внятность выполнения танцевальных движений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правильность передачи мелодии</w:t>
            </w:r>
          </w:p>
        </w:tc>
        <w:tc>
          <w:tcPr>
            <w:tcW w:w="1869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 параметрам: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моторные навыки: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прыжки, лазание, равновесие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игра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10437" w:type="dxa"/>
            <w:gridSpan w:val="8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ПОДГОТОВИТЕЛЬНЫЙ ЭТАП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2365" w:type="dxa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361BC8">
              <w:rPr>
                <w:b/>
                <w:bCs/>
                <w:sz w:val="24"/>
                <w:szCs w:val="24"/>
              </w:rPr>
              <w:t>Цель: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-развитие понимания устной речи;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-подготовка к овладению диалогической формой общения;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-развитие моторики.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361BC8">
              <w:rPr>
                <w:b/>
                <w:bCs/>
                <w:sz w:val="24"/>
                <w:szCs w:val="24"/>
              </w:rPr>
              <w:t>Цель: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065B">
              <w:rPr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2081" w:type="dxa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361BC8">
              <w:rPr>
                <w:b/>
                <w:bCs/>
                <w:sz w:val="24"/>
                <w:szCs w:val="24"/>
              </w:rPr>
              <w:t>Цель: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-формирование произвольных форм деятельности и осознанного отношения к занятиям;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361BC8">
              <w:rPr>
                <w:b/>
                <w:bCs/>
                <w:sz w:val="24"/>
                <w:szCs w:val="24"/>
              </w:rPr>
              <w:t>Цель: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065B">
              <w:rPr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  <w:tc>
          <w:tcPr>
            <w:tcW w:w="1869" w:type="dxa"/>
          </w:tcPr>
          <w:p w:rsidR="00EA765D" w:rsidRPr="00361BC8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361BC8">
              <w:rPr>
                <w:b/>
                <w:bCs/>
                <w:sz w:val="24"/>
                <w:szCs w:val="24"/>
              </w:rPr>
              <w:t>Цель: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6065B">
              <w:rPr>
                <w:sz w:val="24"/>
                <w:szCs w:val="24"/>
              </w:rPr>
              <w:t>формирование произвольных форм деятельности и осознанного отношения к занятиям;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10437" w:type="dxa"/>
            <w:gridSpan w:val="8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2365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Развитие общей моторики: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выполнение гимнастических упражнений;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игры для развития координации и чувства ритма;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упражнения мышц плечевого пояса, шеи и глотки;</w:t>
            </w:r>
          </w:p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Речь с движениями;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-релаксация  (расслабление, успокоение);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на ориентировку в пространстве;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2171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общей моторики: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выполнение гимнастических упражнений;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игры для развития координации и чувства ритма;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упражнения мышц плечевого пояса, шеи и глотки; </w:t>
            </w:r>
          </w:p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Речь с движениями.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релаксация  (расслабление, успокоение).</w:t>
            </w:r>
          </w:p>
        </w:tc>
        <w:tc>
          <w:tcPr>
            <w:tcW w:w="2081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Речь с движениями</w:t>
            </w:r>
          </w:p>
          <w:p w:rsidR="00EA765D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речевые игры </w:t>
            </w:r>
          </w:p>
          <w:p w:rsidR="00EA765D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</w:p>
          <w:p w:rsidR="00EA765D" w:rsidRDefault="00EA765D" w:rsidP="00EA7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логоминутки</w:t>
            </w:r>
            <w:proofErr w:type="spellEnd"/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3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общей моторики: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выполнение гимнастических упражнений;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игры для развития координации и чувства ритма;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упражнения мышц плечевого пояса, шеи и глотки;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Речь с движениями</w:t>
            </w:r>
            <w:r w:rsidRPr="0016065B">
              <w:rPr>
                <w:sz w:val="24"/>
                <w:szCs w:val="24"/>
              </w:rPr>
              <w:t xml:space="preserve">;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-релаксация  (расслабление, успокоение);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упражнения на ориентировку в пространстве;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на ориентировку в схеме тела.</w:t>
            </w:r>
          </w:p>
        </w:tc>
        <w:tc>
          <w:tcPr>
            <w:tcW w:w="1869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общей моторики</w:t>
            </w:r>
            <w:r w:rsidRPr="0016065B">
              <w:rPr>
                <w:sz w:val="24"/>
                <w:szCs w:val="24"/>
              </w:rPr>
              <w:t>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выполнение гимнастических упражнений;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для развития координации и чувства ритма;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упражнения мышц плечевого пояса, шеи и глотки;</w:t>
            </w:r>
          </w:p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 Речь с движениями;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упражнения на ориентировку в пространстве;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на ориентировку в схеме тела.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</w:tr>
      <w:tr w:rsidR="00EA765D" w:rsidRPr="0016065B" w:rsidTr="00175B88">
        <w:trPr>
          <w:gridAfter w:val="1"/>
          <w:wAfter w:w="53" w:type="dxa"/>
        </w:trPr>
        <w:tc>
          <w:tcPr>
            <w:tcW w:w="2365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для развития мышц руки;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с пальчиками;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-обведение шаблонов;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-выполнение различных видов штриховок;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-игры со шнуровками;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-массаж кистей рук.</w:t>
            </w:r>
          </w:p>
        </w:tc>
        <w:tc>
          <w:tcPr>
            <w:tcW w:w="2171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для развития мышц руки;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с пальчиками;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-обведение шаблонов;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-выполнение различных видов штриховок;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-игры со шнуровками;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-массаж кистей рук;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-вырезание ножницами различных фигур;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-лепка; игры с мозаикой;</w:t>
            </w:r>
          </w:p>
        </w:tc>
        <w:tc>
          <w:tcPr>
            <w:tcW w:w="2081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с пальчиками</w:t>
            </w:r>
          </w:p>
        </w:tc>
        <w:tc>
          <w:tcPr>
            <w:tcW w:w="1951" w:type="dxa"/>
            <w:gridSpan w:val="3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с пальчиками под музыку</w:t>
            </w:r>
          </w:p>
        </w:tc>
        <w:tc>
          <w:tcPr>
            <w:tcW w:w="1869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 мелких движений кистей рук и пальцев: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упражнения с мелкими предметами (мячи, мешочки с песком, палочки...)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lastRenderedPageBreak/>
              <w:t>- упражнения, направленные на развитие подвижности мышц языка;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-массаж лица и языка.</w:t>
            </w:r>
            <w:r w:rsidRPr="0016065B">
              <w:rPr>
                <w:sz w:val="24"/>
                <w:szCs w:val="24"/>
              </w:rPr>
              <w:tab/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ab/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Развитие подвижности артикуляционного аппарата: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lastRenderedPageBreak/>
              <w:t>- упражнения, направленные на развитие подвижности мышц языка.</w:t>
            </w: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подвижности артикуляционного аппарата: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-упражнения, направленные на развитие подвижности губ;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lastRenderedPageBreak/>
              <w:t>- упражнения, направленные на развитие подвижности мышц языка.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Сказка «Путешествие язычка».</w:t>
            </w:r>
            <w:r w:rsidRPr="0016065B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Развитие физиологического и речевого голоса и дыхания</w:t>
            </w:r>
            <w:r w:rsidRPr="0016065B">
              <w:rPr>
                <w:sz w:val="24"/>
                <w:szCs w:val="24"/>
              </w:rPr>
              <w:t>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голосом: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-вдох и выдох через рот с последующим прибавлением голоса;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-произнесение гласных и их сочетаний с изменением силы голоса.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 дыханием: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-выработка плавного длительного выдоха;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-работа над силой выдоха.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ab/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голосом: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Упражнения на высоту голоса произнесение гласных звуков.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 дыханием: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Упражнения на выработку плавного длительного выдоха.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Работа над голосом: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Упражнения на высоту голоса произнесение гласных звуков.</w:t>
            </w: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голосом: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-развивающие игры с голосом;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-речевые зарядки;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-речевые </w:t>
            </w:r>
            <w:proofErr w:type="spellStart"/>
            <w:proofErr w:type="gramStart"/>
            <w:r w:rsidRPr="0016065B">
              <w:rPr>
                <w:sz w:val="24"/>
                <w:szCs w:val="24"/>
              </w:rPr>
              <w:t>ритмо-интонационные</w:t>
            </w:r>
            <w:proofErr w:type="spellEnd"/>
            <w:proofErr w:type="gramEnd"/>
            <w:r w:rsidRPr="0016065B">
              <w:rPr>
                <w:sz w:val="24"/>
                <w:szCs w:val="24"/>
              </w:rPr>
              <w:t xml:space="preserve"> игры;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</w:t>
            </w:r>
            <w:proofErr w:type="spellStart"/>
            <w:r w:rsidRPr="0016065B">
              <w:rPr>
                <w:sz w:val="24"/>
                <w:szCs w:val="24"/>
              </w:rPr>
              <w:t>ритмодекламация</w:t>
            </w:r>
            <w:proofErr w:type="spellEnd"/>
            <w:r w:rsidRPr="0016065B">
              <w:rPr>
                <w:sz w:val="24"/>
                <w:szCs w:val="24"/>
              </w:rPr>
              <w:t>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 дыханием: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-игры на развитие речевого и певческого дыхания.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физиологического и речевого голоса и дыхания: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Работа над  дыханием: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на развитие физиологического дыхания;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-упражнения  для выработки продолжительности и силы выдоха.</w:t>
            </w: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Лексика, грамматика, связная речь</w:t>
            </w:r>
            <w:r w:rsidRPr="0016065B">
              <w:rPr>
                <w:sz w:val="24"/>
                <w:szCs w:val="24"/>
              </w:rPr>
              <w:t xml:space="preserve"> (художественная литература, драматизация, </w:t>
            </w:r>
            <w:proofErr w:type="spellStart"/>
            <w:r w:rsidRPr="0016065B">
              <w:rPr>
                <w:sz w:val="24"/>
                <w:szCs w:val="24"/>
              </w:rPr>
              <w:t>д</w:t>
            </w:r>
            <w:proofErr w:type="spellEnd"/>
            <w:r w:rsidRPr="0016065B">
              <w:rPr>
                <w:sz w:val="24"/>
                <w:szCs w:val="24"/>
              </w:rPr>
              <w:t>/и)                       Фронтально-подгрупповые занятия по формированию лексико-грамматического строя речи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( </w:t>
            </w:r>
            <w:proofErr w:type="gramStart"/>
            <w:r w:rsidRPr="0016065B">
              <w:rPr>
                <w:sz w:val="24"/>
                <w:szCs w:val="24"/>
              </w:rPr>
              <w:t>см</w:t>
            </w:r>
            <w:proofErr w:type="gramEnd"/>
            <w:r w:rsidRPr="0016065B">
              <w:rPr>
                <w:sz w:val="24"/>
                <w:szCs w:val="24"/>
              </w:rPr>
              <w:t>.: Перспективное планирование)</w:t>
            </w:r>
            <w:r w:rsidRPr="0016065B">
              <w:rPr>
                <w:sz w:val="24"/>
                <w:szCs w:val="24"/>
              </w:rPr>
              <w:tab/>
            </w:r>
            <w:r w:rsidRPr="0016065B">
              <w:rPr>
                <w:sz w:val="24"/>
                <w:szCs w:val="24"/>
              </w:rPr>
              <w:tab/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lastRenderedPageBreak/>
              <w:tab/>
            </w: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proofErr w:type="gramStart"/>
            <w:r w:rsidRPr="0016065B">
              <w:rPr>
                <w:b/>
                <w:bCs/>
                <w:sz w:val="24"/>
                <w:szCs w:val="24"/>
              </w:rPr>
              <w:lastRenderedPageBreak/>
              <w:t>Лексика, грамматика, связная речь</w:t>
            </w:r>
            <w:r w:rsidRPr="0016065B">
              <w:rPr>
                <w:sz w:val="24"/>
                <w:szCs w:val="24"/>
              </w:rPr>
              <w:t xml:space="preserve"> (художественная литература, драматизация, </w:t>
            </w:r>
            <w:proofErr w:type="spellStart"/>
            <w:r w:rsidRPr="0016065B">
              <w:rPr>
                <w:sz w:val="24"/>
                <w:szCs w:val="24"/>
              </w:rPr>
              <w:t>д</w:t>
            </w:r>
            <w:proofErr w:type="spellEnd"/>
            <w:r w:rsidRPr="0016065B">
              <w:rPr>
                <w:sz w:val="24"/>
                <w:szCs w:val="24"/>
              </w:rPr>
              <w:t xml:space="preserve">/и)                                                           - занятия по развитию речи, ознакомлением  с окружающим  и художественной литературой с учетом изучаемых тем;                          - игры на  развитие    </w:t>
            </w:r>
            <w:r w:rsidRPr="0016065B">
              <w:rPr>
                <w:sz w:val="24"/>
                <w:szCs w:val="24"/>
              </w:rPr>
              <w:lastRenderedPageBreak/>
              <w:t>словарного  запаса;          упражнения в практическом словоизменение  и словообразовании (на материале изучаемой темы)                                                        – разучивание  загадок, стихотворений, коротких рассказов по изучаемой теме;                                             - пересказ текстов</w:t>
            </w:r>
            <w:proofErr w:type="gramEnd"/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Лексика, грамматика, связная речь:</w:t>
            </w:r>
            <w:r w:rsidRPr="0016065B">
              <w:rPr>
                <w:sz w:val="24"/>
                <w:szCs w:val="24"/>
              </w:rPr>
              <w:t xml:space="preserve">                                              - игры и задания по изученной лексической теме</w:t>
            </w: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Лексика, грамматика, связная речь: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драматизация;                    - разучивание песен.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Лексика, грамматика, связная речь:</w:t>
            </w:r>
            <w:r w:rsidRPr="0016065B">
              <w:rPr>
                <w:sz w:val="24"/>
                <w:szCs w:val="24"/>
              </w:rPr>
              <w:t xml:space="preserve">                         - подвижные игры.</w:t>
            </w: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 xml:space="preserve">Звукопроизношение    </w:t>
            </w:r>
            <w:r w:rsidRPr="0016065B">
              <w:rPr>
                <w:sz w:val="24"/>
                <w:szCs w:val="24"/>
              </w:rPr>
              <w:t xml:space="preserve">                                - постановка звуков (индивидуальный план)                                                                - игры на автоматизацию звука;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 - игры на дифференциацию звуков;         - разучивание </w:t>
            </w:r>
            <w:proofErr w:type="spellStart"/>
            <w:r w:rsidRPr="0016065B">
              <w:rPr>
                <w:sz w:val="24"/>
                <w:szCs w:val="24"/>
              </w:rPr>
              <w:t>чистоговорок</w:t>
            </w:r>
            <w:proofErr w:type="spellEnd"/>
            <w:r w:rsidRPr="0016065B">
              <w:rPr>
                <w:sz w:val="24"/>
                <w:szCs w:val="24"/>
              </w:rPr>
              <w:t xml:space="preserve">,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  -</w:t>
            </w:r>
            <w:proofErr w:type="spellStart"/>
            <w:r w:rsidRPr="0016065B">
              <w:rPr>
                <w:sz w:val="24"/>
                <w:szCs w:val="24"/>
              </w:rPr>
              <w:t>потешек</w:t>
            </w:r>
            <w:proofErr w:type="spellEnd"/>
            <w:r w:rsidRPr="0016065B">
              <w:rPr>
                <w:sz w:val="24"/>
                <w:szCs w:val="24"/>
              </w:rPr>
              <w:t>, стихотворений, рассказов.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ab/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ab/>
            </w:r>
            <w:r w:rsidRPr="0016065B">
              <w:rPr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Звукопроизношение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игры на автоматизацию звука;                                           - игры на дифференциацию звуков;                                         - разучивание </w:t>
            </w:r>
            <w:proofErr w:type="spellStart"/>
            <w:r w:rsidRPr="0016065B">
              <w:rPr>
                <w:sz w:val="24"/>
                <w:szCs w:val="24"/>
              </w:rPr>
              <w:t>потешек</w:t>
            </w:r>
            <w:proofErr w:type="spellEnd"/>
            <w:r w:rsidRPr="0016065B">
              <w:rPr>
                <w:sz w:val="24"/>
                <w:szCs w:val="24"/>
              </w:rPr>
              <w:t xml:space="preserve">, стихотворений, рассказов;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proofErr w:type="spellStart"/>
            <w:r w:rsidRPr="0016065B">
              <w:rPr>
                <w:sz w:val="24"/>
                <w:szCs w:val="24"/>
              </w:rPr>
              <w:t>чистоговорок</w:t>
            </w:r>
            <w:proofErr w:type="spellEnd"/>
            <w:r w:rsidRPr="0016065B">
              <w:rPr>
                <w:sz w:val="24"/>
                <w:szCs w:val="24"/>
              </w:rPr>
              <w:t xml:space="preserve">,                                                                -  контролирование за правильным произношением  звуков в свободной речи.   </w:t>
            </w: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Звукопроизношение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для закрепления    правильного произношения звуков;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контролирование за правильным произношением  звуков в свободной речи.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Звукопроизношение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для закрепления     правильного произношения звуков;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контролирование за правильным произношением  звуков в свободной речи.  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Звукопроизношение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для закрепления      правильного произношения звуков;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- контролирование за правильным произношением  звуков в свободной речи.    </w:t>
            </w: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sz w:val="24"/>
                <w:szCs w:val="24"/>
              </w:rPr>
              <w:t xml:space="preserve">                         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деятельности;                                                </w:t>
            </w:r>
            <w:r w:rsidRPr="0016065B">
              <w:rPr>
                <w:sz w:val="24"/>
                <w:szCs w:val="24"/>
              </w:rPr>
              <w:lastRenderedPageBreak/>
              <w:t xml:space="preserve">- игры на развитие фонематических представлений.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sz w:val="24"/>
                <w:szCs w:val="24"/>
              </w:rPr>
              <w:t xml:space="preserve">                          - игры на  развитие слухового внимания</w:t>
            </w:r>
            <w:proofErr w:type="gramStart"/>
            <w:r w:rsidRPr="0016065B">
              <w:rPr>
                <w:sz w:val="24"/>
                <w:szCs w:val="24"/>
              </w:rPr>
              <w:t xml:space="preserve"> ;</w:t>
            </w:r>
            <w:proofErr w:type="gramEnd"/>
            <w:r w:rsidRPr="0016065B">
              <w:rPr>
                <w:sz w:val="24"/>
                <w:szCs w:val="24"/>
              </w:rPr>
              <w:t xml:space="preserve">              - игры на узнавание звука на фоне слога, слова;                                                      - игры на формирование фонематического анализа;                        - игры на развитие синтетической </w:t>
            </w:r>
            <w:r w:rsidRPr="0016065B">
              <w:rPr>
                <w:sz w:val="24"/>
                <w:szCs w:val="24"/>
              </w:rPr>
              <w:lastRenderedPageBreak/>
              <w:t xml:space="preserve">деятельности;                                                - игры на развитие фонематических представлений.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 xml:space="preserve">Фонематический слух, фонематический анализ и синтез, фонематические  представления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Фонематический слух, фонематический анализ и синтез, фонематические  представления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 - игры на  развитие слухового внимания</w:t>
            </w:r>
            <w:proofErr w:type="gramStart"/>
            <w:r w:rsidRPr="0016065B">
              <w:rPr>
                <w:sz w:val="24"/>
                <w:szCs w:val="24"/>
              </w:rPr>
              <w:t xml:space="preserve"> ;</w:t>
            </w:r>
            <w:proofErr w:type="gramEnd"/>
            <w:r w:rsidRPr="0016065B">
              <w:rPr>
                <w:sz w:val="24"/>
                <w:szCs w:val="24"/>
              </w:rPr>
              <w:t xml:space="preserve">               - игры на развитие восприятия отдельных звуков и музыкальных фраз;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игры на различение звуков по длительности звучания, силе, темпу;                               </w:t>
            </w:r>
            <w:r w:rsidRPr="0016065B">
              <w:rPr>
                <w:sz w:val="24"/>
                <w:szCs w:val="24"/>
              </w:rPr>
              <w:lastRenderedPageBreak/>
              <w:t xml:space="preserve">- игры на узнавание в знакомых мелодиях образов людей, животных, насекомых, растений.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>Фонематический слух, фонематический анализ и синтез, фонематические  представления</w:t>
            </w:r>
            <w:r w:rsidRPr="0016065B">
              <w:rPr>
                <w:sz w:val="24"/>
                <w:szCs w:val="24"/>
              </w:rPr>
              <w:t xml:space="preserve">                      -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lastRenderedPageBreak/>
              <w:t xml:space="preserve">Эмоционально - волевая сфера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- пантомимы, этюды;      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рассматривание иллюстраций;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игры – драматизации.  </w:t>
            </w:r>
            <w:r w:rsidRPr="0016065B">
              <w:rPr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Эмоционально - волевая сфера                                            </w:t>
            </w:r>
            <w:r w:rsidRPr="0016065B">
              <w:rPr>
                <w:sz w:val="24"/>
                <w:szCs w:val="24"/>
              </w:rPr>
              <w:t xml:space="preserve">- игры - пантомимы, этюды;     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- рассматривание иллюстраций;                            - игры – драматизации.  </w:t>
            </w: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proofErr w:type="gramStart"/>
            <w:r w:rsidRPr="0016065B">
              <w:rPr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sz w:val="24"/>
                <w:szCs w:val="24"/>
              </w:rPr>
              <w:t xml:space="preserve">                                    Знакомство с  чувством  робости;  радости;  страха;                                   удивления; самодовольства;  злости;                         стыда, вины; отвращения.   </w:t>
            </w:r>
            <w:proofErr w:type="gramEnd"/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sz w:val="24"/>
                <w:szCs w:val="24"/>
              </w:rPr>
              <w:t xml:space="preserve">                                      - музыкальные этюды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Эмоционально - волевая сфера</w:t>
            </w:r>
            <w:r w:rsidRPr="0016065B">
              <w:rPr>
                <w:sz w:val="24"/>
                <w:szCs w:val="24"/>
              </w:rPr>
              <w:t xml:space="preserve">                                      - подвижные игры</w:t>
            </w:r>
          </w:p>
        </w:tc>
      </w:tr>
      <w:tr w:rsidR="00EA765D" w:rsidRPr="0016065B" w:rsidTr="00175B88">
        <w:tc>
          <w:tcPr>
            <w:tcW w:w="2428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Развитие психических процессов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- игры на развитие восприятия;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 - игры на развитие внимания;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>- игры на развития памяти;                           - игры на развитие мышления.</w:t>
            </w:r>
            <w:r w:rsidRPr="0016065B">
              <w:rPr>
                <w:sz w:val="24"/>
                <w:szCs w:val="24"/>
              </w:rPr>
              <w:tab/>
            </w:r>
            <w:r w:rsidRPr="0016065B">
              <w:rPr>
                <w:sz w:val="24"/>
                <w:szCs w:val="24"/>
              </w:rPr>
              <w:tab/>
            </w:r>
            <w:r w:rsidRPr="0016065B">
              <w:rPr>
                <w:sz w:val="24"/>
                <w:szCs w:val="24"/>
              </w:rPr>
              <w:tab/>
            </w:r>
            <w:r w:rsidRPr="0016065B">
              <w:rPr>
                <w:sz w:val="24"/>
                <w:szCs w:val="24"/>
              </w:rPr>
              <w:tab/>
            </w:r>
          </w:p>
        </w:tc>
        <w:tc>
          <w:tcPr>
            <w:tcW w:w="2109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sz w:val="24"/>
                <w:szCs w:val="24"/>
              </w:rPr>
              <w:t xml:space="preserve">                                    - игры на развитие восприятия;                                 - игры на развитие внимания;                                    - игры на развития памяти;                           - игры на развитие мышления.</w:t>
            </w:r>
          </w:p>
        </w:tc>
        <w:tc>
          <w:tcPr>
            <w:tcW w:w="2126" w:type="dxa"/>
            <w:gridSpan w:val="2"/>
          </w:tcPr>
          <w:p w:rsidR="00EA765D" w:rsidRPr="0016065B" w:rsidRDefault="00EA765D" w:rsidP="00EA765D">
            <w:pPr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 xml:space="preserve">Развитие психических процессов        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 - игры на развитие восприятия;                          - игры на развитие внимания;                           </w:t>
            </w:r>
          </w:p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sz w:val="24"/>
                <w:szCs w:val="24"/>
              </w:rPr>
              <w:t xml:space="preserve"> - игры на развития памяти;                                     - игры на развитие мышления.</w:t>
            </w:r>
          </w:p>
        </w:tc>
        <w:tc>
          <w:tcPr>
            <w:tcW w:w="1843" w:type="dxa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sz w:val="24"/>
                <w:szCs w:val="24"/>
              </w:rPr>
              <w:t xml:space="preserve">                               - игры на развитие восприятия;                           - игры на развитие внимания;                              - игры на развития памяти;                                   - игры на развитие мышления.</w:t>
            </w:r>
          </w:p>
        </w:tc>
        <w:tc>
          <w:tcPr>
            <w:tcW w:w="1984" w:type="dxa"/>
            <w:gridSpan w:val="3"/>
          </w:tcPr>
          <w:p w:rsidR="00EA765D" w:rsidRPr="0016065B" w:rsidRDefault="00EA765D" w:rsidP="00EA765D">
            <w:pPr>
              <w:rPr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Развитие психических процессов</w:t>
            </w:r>
            <w:r w:rsidRPr="0016065B">
              <w:rPr>
                <w:sz w:val="24"/>
                <w:szCs w:val="24"/>
              </w:rPr>
              <w:t xml:space="preserve">                              - игры на развитие восприятия;                          - игры на развитие внимания;                              - игры на развития памяти;                                   - игры на развитие мышления.</w:t>
            </w:r>
          </w:p>
        </w:tc>
      </w:tr>
      <w:tr w:rsidR="00EA765D" w:rsidRPr="0016065B" w:rsidTr="00175B88">
        <w:tc>
          <w:tcPr>
            <w:tcW w:w="10490" w:type="dxa"/>
            <w:gridSpan w:val="9"/>
          </w:tcPr>
          <w:p w:rsidR="00EA765D" w:rsidRPr="0016065B" w:rsidRDefault="00EA765D" w:rsidP="00EA765D">
            <w:pPr>
              <w:jc w:val="center"/>
              <w:rPr>
                <w:b/>
                <w:bCs/>
                <w:sz w:val="24"/>
                <w:szCs w:val="24"/>
              </w:rPr>
            </w:pPr>
            <w:r w:rsidRPr="0016065B">
              <w:rPr>
                <w:b/>
                <w:bCs/>
                <w:sz w:val="24"/>
                <w:szCs w:val="24"/>
              </w:rPr>
              <w:t>КОНТРОЛЬНЫЙ ЭТАП-</w:t>
            </w:r>
            <w:r w:rsidRPr="0016065B">
              <w:rPr>
                <w:sz w:val="24"/>
                <w:szCs w:val="24"/>
              </w:rPr>
              <w:t xml:space="preserve"> проведение мониторинга, подведение итогов работы за год (круглый стол)</w:t>
            </w:r>
          </w:p>
        </w:tc>
      </w:tr>
    </w:tbl>
    <w:p w:rsidR="00EA765D" w:rsidRDefault="00EA765D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Default="008228E0" w:rsidP="00EA765D">
      <w:pPr>
        <w:jc w:val="center"/>
        <w:rPr>
          <w:b/>
          <w:bCs/>
          <w:sz w:val="24"/>
          <w:szCs w:val="24"/>
        </w:rPr>
      </w:pPr>
    </w:p>
    <w:p w:rsidR="008228E0" w:rsidRPr="0016065B" w:rsidRDefault="008228E0" w:rsidP="00EA765D">
      <w:pPr>
        <w:jc w:val="center"/>
        <w:rPr>
          <w:b/>
          <w:bCs/>
          <w:sz w:val="24"/>
          <w:szCs w:val="24"/>
        </w:rPr>
      </w:pPr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0" w:name="aa62c3d378585cd06d89c852fecacb6811d6b459"/>
      <w:bookmarkStart w:id="1" w:name="0"/>
      <w:bookmarkStart w:id="2" w:name="5337c7888638d859b6d5dc9379e62115b02fce3e"/>
      <w:bookmarkStart w:id="3" w:name="1"/>
      <w:bookmarkEnd w:id="0"/>
      <w:bookmarkEnd w:id="1"/>
      <w:bookmarkEnd w:id="2"/>
      <w:bookmarkEnd w:id="3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4" w:name="f0f8fd35405994f4525ed520a59e6e4f9685049b"/>
      <w:bookmarkStart w:id="5" w:name="2"/>
      <w:bookmarkEnd w:id="4"/>
      <w:bookmarkEnd w:id="5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6" w:name="a87b68ba090c30bd049c0739c127a717f6956cc7"/>
      <w:bookmarkStart w:id="7" w:name="3"/>
      <w:bookmarkEnd w:id="6"/>
      <w:bookmarkEnd w:id="7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8" w:name="00c3d674eb4fdfda2e45d6f59215cb9c34a99b0e"/>
      <w:bookmarkStart w:id="9" w:name="4"/>
      <w:bookmarkEnd w:id="8"/>
      <w:bookmarkEnd w:id="9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10" w:name="b12bfa2cccd3c703bbb165c431a928c665b86772"/>
      <w:bookmarkStart w:id="11" w:name="5"/>
      <w:bookmarkEnd w:id="10"/>
      <w:bookmarkEnd w:id="11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12" w:name="ddd63bd1ab145bcefdacf5a1c2db04b155d685b1"/>
      <w:bookmarkEnd w:id="12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13" w:name="c0758421d2f7c05852b89870aef828fa3cd2198d"/>
      <w:bookmarkStart w:id="14" w:name="7"/>
      <w:bookmarkEnd w:id="13"/>
      <w:bookmarkEnd w:id="14"/>
    </w:p>
    <w:p w:rsidR="005933CC" w:rsidRPr="00734B2D" w:rsidRDefault="005933CC" w:rsidP="005933CC">
      <w:pPr>
        <w:rPr>
          <w:vanish/>
          <w:sz w:val="24"/>
          <w:szCs w:val="24"/>
        </w:rPr>
      </w:pPr>
      <w:bookmarkStart w:id="15" w:name="c71959faa9af4b980dc06bb008d1ff8291482fb1"/>
      <w:bookmarkStart w:id="16" w:name="8"/>
      <w:bookmarkEnd w:id="15"/>
      <w:bookmarkEnd w:id="16"/>
    </w:p>
    <w:p w:rsidR="005933CC" w:rsidRPr="00145B6F" w:rsidRDefault="005933CC" w:rsidP="005933C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5C98" w:rsidRPr="008228E0" w:rsidRDefault="008F2DC5" w:rsidP="0019728E">
      <w:pPr>
        <w:pStyle w:val="ae"/>
        <w:numPr>
          <w:ilvl w:val="0"/>
          <w:numId w:val="11"/>
        </w:numPr>
        <w:jc w:val="center"/>
        <w:rPr>
          <w:sz w:val="36"/>
          <w:szCs w:val="36"/>
        </w:rPr>
      </w:pPr>
      <w:r w:rsidRPr="00175B88">
        <w:rPr>
          <w:rFonts w:eastAsia="Times New Roman"/>
          <w:b/>
          <w:bCs/>
          <w:sz w:val="36"/>
          <w:szCs w:val="36"/>
        </w:rPr>
        <w:lastRenderedPageBreak/>
        <w:t>Организационный раздел</w:t>
      </w:r>
    </w:p>
    <w:p w:rsidR="008228E0" w:rsidRPr="00175B88" w:rsidRDefault="008228E0" w:rsidP="008228E0">
      <w:pPr>
        <w:pStyle w:val="ae"/>
        <w:ind w:left="1440"/>
        <w:rPr>
          <w:sz w:val="36"/>
          <w:szCs w:val="36"/>
        </w:rPr>
      </w:pPr>
    </w:p>
    <w:p w:rsidR="00295C98" w:rsidRPr="00172CE9" w:rsidRDefault="0087135E" w:rsidP="0019728E">
      <w:pPr>
        <w:pStyle w:val="ae"/>
        <w:numPr>
          <w:ilvl w:val="1"/>
          <w:numId w:val="11"/>
        </w:num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Распорядок</w:t>
      </w:r>
      <w:r w:rsidR="005E3D12">
        <w:rPr>
          <w:rFonts w:eastAsia="Times New Roman"/>
          <w:b/>
          <w:bCs/>
          <w:sz w:val="32"/>
          <w:szCs w:val="32"/>
        </w:rPr>
        <w:t xml:space="preserve"> </w:t>
      </w:r>
      <w:r w:rsidR="008F2DC5" w:rsidRPr="00172CE9">
        <w:rPr>
          <w:rFonts w:eastAsia="Times New Roman"/>
          <w:b/>
          <w:bCs/>
          <w:sz w:val="32"/>
          <w:szCs w:val="32"/>
        </w:rPr>
        <w:t>дня</w:t>
      </w:r>
    </w:p>
    <w:p w:rsidR="00295C98" w:rsidRDefault="00295C98">
      <w:pPr>
        <w:spacing w:line="12" w:lineRule="exact"/>
        <w:rPr>
          <w:sz w:val="20"/>
          <w:szCs w:val="20"/>
        </w:rPr>
      </w:pPr>
    </w:p>
    <w:p w:rsidR="00295C98" w:rsidRPr="00172CE9" w:rsidRDefault="008F2DC5">
      <w:pPr>
        <w:spacing w:line="237" w:lineRule="auto"/>
        <w:ind w:left="260" w:right="120"/>
        <w:jc w:val="both"/>
        <w:rPr>
          <w:i/>
          <w:sz w:val="28"/>
          <w:szCs w:val="28"/>
        </w:rPr>
      </w:pPr>
      <w:r w:rsidRPr="00172CE9">
        <w:rPr>
          <w:rFonts w:eastAsia="Times New Roman"/>
          <w:bCs/>
          <w:i/>
          <w:sz w:val="28"/>
          <w:szCs w:val="28"/>
        </w:rPr>
        <w:t>Проектирование образовательного процесса в соответствии с контингентом воспитанников, их индивидуальны</w:t>
      </w:r>
      <w:r w:rsidR="00172CE9">
        <w:rPr>
          <w:rFonts w:eastAsia="Times New Roman"/>
          <w:bCs/>
          <w:i/>
          <w:sz w:val="28"/>
          <w:szCs w:val="28"/>
        </w:rPr>
        <w:t xml:space="preserve">ми и возрастными особенностями и </w:t>
      </w:r>
      <w:r w:rsidRPr="00172CE9">
        <w:rPr>
          <w:rFonts w:eastAsia="Times New Roman"/>
          <w:bCs/>
          <w:i/>
          <w:sz w:val="28"/>
          <w:szCs w:val="28"/>
        </w:rPr>
        <w:t>состоянием здоровья</w:t>
      </w:r>
      <w:r w:rsidR="00172CE9">
        <w:rPr>
          <w:rFonts w:eastAsia="Times New Roman"/>
          <w:bCs/>
          <w:i/>
          <w:sz w:val="28"/>
          <w:szCs w:val="28"/>
        </w:rPr>
        <w:t>.</w:t>
      </w:r>
    </w:p>
    <w:p w:rsidR="00295C98" w:rsidRPr="00172CE9" w:rsidRDefault="00295C98">
      <w:pPr>
        <w:spacing w:line="205" w:lineRule="exact"/>
        <w:rPr>
          <w:i/>
          <w:sz w:val="28"/>
          <w:szCs w:val="28"/>
        </w:rPr>
      </w:pPr>
    </w:p>
    <w:p w:rsidR="00295C98" w:rsidRDefault="008F2DC5">
      <w:pPr>
        <w:spacing w:line="238" w:lineRule="auto"/>
        <w:ind w:left="260" w:right="120" w:firstLine="1080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017528" w:rsidRDefault="00017528">
      <w:pPr>
        <w:spacing w:line="238" w:lineRule="auto"/>
        <w:ind w:left="260" w:right="120" w:firstLine="1080"/>
        <w:jc w:val="both"/>
        <w:rPr>
          <w:rFonts w:eastAsia="Times New Roman"/>
          <w:sz w:val="28"/>
          <w:szCs w:val="28"/>
        </w:rPr>
      </w:pPr>
    </w:p>
    <w:tbl>
      <w:tblPr>
        <w:tblStyle w:val="af1"/>
        <w:tblW w:w="0" w:type="auto"/>
        <w:tblInd w:w="260" w:type="dxa"/>
        <w:tblLook w:val="04A0"/>
      </w:tblPr>
      <w:tblGrid>
        <w:gridCol w:w="2310"/>
        <w:gridCol w:w="2310"/>
        <w:gridCol w:w="2311"/>
        <w:gridCol w:w="2311"/>
      </w:tblGrid>
      <w:tr w:rsidR="00017528" w:rsidTr="00017528">
        <w:tc>
          <w:tcPr>
            <w:tcW w:w="2310" w:type="dxa"/>
          </w:tcPr>
          <w:p w:rsidR="008228E0" w:rsidRDefault="008228E0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Pr="00266869" w:rsidRDefault="00017528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69"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2310" w:type="dxa"/>
          </w:tcPr>
          <w:p w:rsidR="008228E0" w:rsidRDefault="008228E0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Pr="00266869" w:rsidRDefault="00017528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69">
              <w:rPr>
                <w:rFonts w:ascii="Times New Roman" w:hAnsi="Times New Roman"/>
                <w:sz w:val="28"/>
                <w:szCs w:val="28"/>
              </w:rPr>
              <w:t>Длительность</w:t>
            </w:r>
          </w:p>
          <w:p w:rsidR="00017528" w:rsidRPr="00266869" w:rsidRDefault="00017528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69">
              <w:rPr>
                <w:rFonts w:ascii="Times New Roman" w:hAnsi="Times New Roman"/>
                <w:sz w:val="28"/>
                <w:szCs w:val="28"/>
              </w:rPr>
              <w:t xml:space="preserve">занятий </w:t>
            </w:r>
          </w:p>
        </w:tc>
        <w:tc>
          <w:tcPr>
            <w:tcW w:w="2311" w:type="dxa"/>
          </w:tcPr>
          <w:p w:rsidR="008228E0" w:rsidRDefault="008228E0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Default="00266869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869">
              <w:rPr>
                <w:rFonts w:ascii="Times New Roman" w:hAnsi="Times New Roman"/>
                <w:sz w:val="28"/>
                <w:szCs w:val="28"/>
              </w:rPr>
              <w:t>Общее количество занятий в неделю</w:t>
            </w:r>
          </w:p>
          <w:p w:rsidR="008228E0" w:rsidRPr="00266869" w:rsidRDefault="008228E0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:rsidR="008228E0" w:rsidRDefault="008228E0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Default="00266869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время </w:t>
            </w:r>
          </w:p>
          <w:p w:rsidR="00266869" w:rsidRPr="00266869" w:rsidRDefault="00266869" w:rsidP="00017528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в часах)</w:t>
            </w:r>
          </w:p>
        </w:tc>
      </w:tr>
      <w:tr w:rsidR="00017528" w:rsidTr="00017528">
        <w:tc>
          <w:tcPr>
            <w:tcW w:w="2310" w:type="dxa"/>
          </w:tcPr>
          <w:p w:rsid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P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310" w:type="dxa"/>
          </w:tcPr>
          <w:p w:rsid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P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мин</w:t>
            </w:r>
          </w:p>
        </w:tc>
        <w:tc>
          <w:tcPr>
            <w:tcW w:w="2311" w:type="dxa"/>
          </w:tcPr>
          <w:p w:rsid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P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11" w:type="dxa"/>
          </w:tcPr>
          <w:p w:rsid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7528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6часов 15 мин</w:t>
            </w:r>
          </w:p>
          <w:p w:rsidR="00266869" w:rsidRDefault="00266869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28E0" w:rsidRPr="00266869" w:rsidRDefault="008228E0" w:rsidP="00266869">
            <w:pPr>
              <w:spacing w:line="238" w:lineRule="auto"/>
              <w:ind w:right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528" w:rsidRPr="00172CE9" w:rsidRDefault="00017528">
      <w:pPr>
        <w:spacing w:line="238" w:lineRule="auto"/>
        <w:ind w:left="260" w:right="120" w:firstLine="1080"/>
        <w:jc w:val="both"/>
        <w:rPr>
          <w:sz w:val="28"/>
          <w:szCs w:val="28"/>
        </w:rPr>
      </w:pPr>
    </w:p>
    <w:p w:rsidR="00295C98" w:rsidRPr="00172CE9" w:rsidRDefault="007F45C8">
      <w:pPr>
        <w:spacing w:line="20" w:lineRule="exact"/>
        <w:rPr>
          <w:sz w:val="28"/>
          <w:szCs w:val="28"/>
        </w:rPr>
      </w:pPr>
      <w:r>
        <w:rPr>
          <w:sz w:val="28"/>
          <w:szCs w:val="28"/>
        </w:rPr>
        <w:pict>
          <v:rect id="Shape 93" o:spid="_x0000_s1118" style="position:absolute;margin-left:12.6pt;margin-top:-65.15pt;width:.95pt;height:.95pt;z-index:-251611136;visibility:visible;mso-wrap-distance-left:0;mso-wrap-distance-right:0" o:allowincell="f" fillcolor="black" stroked="f"/>
        </w:pict>
      </w:r>
      <w:r>
        <w:rPr>
          <w:sz w:val="28"/>
          <w:szCs w:val="28"/>
        </w:rPr>
        <w:pict>
          <v:rect id="Shape 94" o:spid="_x0000_s1119" style="position:absolute;margin-left:69.35pt;margin-top:-65.15pt;width:1pt;height:.95pt;z-index:-251610112;visibility:visible;mso-wrap-distance-left:0;mso-wrap-distance-right:0" o:allowincell="f" fillcolor="black" stroked="f"/>
        </w:pict>
      </w:r>
    </w:p>
    <w:p w:rsidR="0092783D" w:rsidRDefault="0092783D">
      <w:pPr>
        <w:spacing w:line="237" w:lineRule="auto"/>
        <w:ind w:left="260"/>
        <w:rPr>
          <w:rFonts w:eastAsia="Times New Roman"/>
          <w:b/>
          <w:bCs/>
          <w:sz w:val="28"/>
          <w:szCs w:val="28"/>
        </w:rPr>
      </w:pPr>
    </w:p>
    <w:p w:rsidR="00295C98" w:rsidRDefault="008F2DC5" w:rsidP="00D861A2">
      <w:pPr>
        <w:spacing w:line="237" w:lineRule="auto"/>
        <w:ind w:left="260"/>
        <w:jc w:val="center"/>
        <w:rPr>
          <w:rFonts w:eastAsia="Times New Roman"/>
          <w:b/>
          <w:bCs/>
          <w:sz w:val="28"/>
          <w:szCs w:val="28"/>
        </w:rPr>
      </w:pPr>
      <w:r w:rsidRPr="00172CE9">
        <w:rPr>
          <w:rFonts w:eastAsia="Times New Roman"/>
          <w:b/>
          <w:bCs/>
          <w:sz w:val="28"/>
          <w:szCs w:val="28"/>
        </w:rPr>
        <w:t>Формы организации специально организованной образовательной деятельности:</w:t>
      </w:r>
    </w:p>
    <w:p w:rsidR="008228E0" w:rsidRPr="00172CE9" w:rsidRDefault="008228E0" w:rsidP="00D861A2">
      <w:pPr>
        <w:spacing w:line="237" w:lineRule="auto"/>
        <w:ind w:left="260"/>
        <w:jc w:val="center"/>
        <w:rPr>
          <w:sz w:val="28"/>
          <w:szCs w:val="28"/>
        </w:rPr>
      </w:pPr>
    </w:p>
    <w:p w:rsidR="00295C98" w:rsidRDefault="008F2DC5" w:rsidP="0019728E">
      <w:pPr>
        <w:numPr>
          <w:ilvl w:val="0"/>
          <w:numId w:val="2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 xml:space="preserve">в дошкольных группах - </w:t>
      </w:r>
      <w:proofErr w:type="gramStart"/>
      <w:r w:rsidRPr="00172CE9">
        <w:rPr>
          <w:rFonts w:eastAsia="Times New Roman"/>
          <w:sz w:val="28"/>
          <w:szCs w:val="28"/>
        </w:rPr>
        <w:t>подгрупповые</w:t>
      </w:r>
      <w:proofErr w:type="gramEnd"/>
      <w:r w:rsidRPr="00172CE9">
        <w:rPr>
          <w:rFonts w:eastAsia="Times New Roman"/>
          <w:sz w:val="28"/>
          <w:szCs w:val="28"/>
        </w:rPr>
        <w:t>, фронтальные</w:t>
      </w:r>
    </w:p>
    <w:p w:rsidR="008228E0" w:rsidRPr="00172CE9" w:rsidRDefault="008228E0" w:rsidP="008228E0">
      <w:pPr>
        <w:tabs>
          <w:tab w:val="left" w:pos="400"/>
        </w:tabs>
        <w:ind w:left="400"/>
        <w:rPr>
          <w:rFonts w:eastAsia="Times New Roman"/>
          <w:sz w:val="28"/>
          <w:szCs w:val="28"/>
        </w:rPr>
      </w:pPr>
    </w:p>
    <w:p w:rsidR="00295C98" w:rsidRPr="00172CE9" w:rsidRDefault="00295C98">
      <w:pPr>
        <w:spacing w:line="12" w:lineRule="exact"/>
        <w:rPr>
          <w:sz w:val="28"/>
          <w:szCs w:val="28"/>
        </w:rPr>
      </w:pPr>
    </w:p>
    <w:p w:rsidR="00295C98" w:rsidRPr="00172CE9" w:rsidRDefault="008F2DC5" w:rsidP="005E3D12">
      <w:pPr>
        <w:spacing w:line="237" w:lineRule="auto"/>
        <w:ind w:left="260" w:right="120" w:firstLine="708"/>
        <w:jc w:val="both"/>
        <w:rPr>
          <w:sz w:val="28"/>
          <w:szCs w:val="28"/>
        </w:rPr>
      </w:pPr>
      <w:proofErr w:type="gramStart"/>
      <w:r w:rsidRPr="00172CE9">
        <w:rPr>
          <w:rFonts w:eastAsia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proofErr w:type="spellStart"/>
      <w:r w:rsidRPr="00172CE9">
        <w:rPr>
          <w:rFonts w:eastAsia="Times New Roman"/>
          <w:b/>
          <w:bCs/>
          <w:sz w:val="28"/>
          <w:szCs w:val="28"/>
        </w:rPr>
        <w:t>СанПиН</w:t>
      </w:r>
      <w:proofErr w:type="spellEnd"/>
      <w:r w:rsidRPr="00172CE9"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b/>
          <w:bCs/>
          <w:sz w:val="28"/>
          <w:szCs w:val="28"/>
        </w:rPr>
        <w:t>2.4.1.3049-13</w:t>
      </w:r>
      <w:r w:rsidRPr="00172CE9"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b/>
          <w:bCs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72CE9">
        <w:rPr>
          <w:rFonts w:eastAsia="Times New Roman"/>
          <w:sz w:val="28"/>
          <w:szCs w:val="28"/>
        </w:rPr>
        <w:t>,</w:t>
      </w:r>
      <w:r w:rsidRPr="00172CE9">
        <w:rPr>
          <w:rFonts w:eastAsia="Times New Roman"/>
          <w:b/>
          <w:bCs/>
          <w:sz w:val="28"/>
          <w:szCs w:val="28"/>
        </w:rPr>
        <w:t xml:space="preserve"> </w:t>
      </w:r>
      <w:r w:rsidRPr="00172CE9">
        <w:rPr>
          <w:rFonts w:eastAsia="Times New Roman"/>
          <w:sz w:val="28"/>
          <w:szCs w:val="28"/>
        </w:rPr>
        <w:t>утвержденным постановлением Главного государственного санитарного врача Российской</w:t>
      </w:r>
      <w:r w:rsidR="005E3D12">
        <w:rPr>
          <w:rFonts w:eastAsia="Times New Roman"/>
          <w:sz w:val="28"/>
          <w:szCs w:val="28"/>
        </w:rPr>
        <w:t xml:space="preserve"> </w:t>
      </w:r>
      <w:r w:rsidRPr="00172CE9">
        <w:rPr>
          <w:rFonts w:eastAsia="Times New Roman"/>
          <w:sz w:val="28"/>
          <w:szCs w:val="28"/>
        </w:rPr>
        <w:t>Федерации от 15 мая 2013 г. № 26 (зарегистрировано Министерством юстиции Российской Федерации 29 мая 2013 г., регистрационный № 28564).</w:t>
      </w:r>
      <w:proofErr w:type="gramEnd"/>
    </w:p>
    <w:p w:rsidR="00295C98" w:rsidRPr="00172CE9" w:rsidRDefault="00295C98">
      <w:pPr>
        <w:spacing w:line="14" w:lineRule="exact"/>
        <w:rPr>
          <w:sz w:val="28"/>
          <w:szCs w:val="28"/>
        </w:rPr>
      </w:pPr>
    </w:p>
    <w:p w:rsidR="00295C98" w:rsidRPr="00172CE9" w:rsidRDefault="008F2DC5">
      <w:pPr>
        <w:spacing w:line="236" w:lineRule="auto"/>
        <w:ind w:left="260" w:right="120" w:firstLine="708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  <w:u w:val="single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295C98" w:rsidRPr="00172CE9" w:rsidRDefault="00295C98">
      <w:pPr>
        <w:spacing w:line="4" w:lineRule="exact"/>
        <w:rPr>
          <w:sz w:val="28"/>
          <w:szCs w:val="28"/>
        </w:rPr>
      </w:pPr>
    </w:p>
    <w:p w:rsidR="00295C98" w:rsidRPr="00172CE9" w:rsidRDefault="008F2DC5">
      <w:pPr>
        <w:ind w:left="260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в старшей группе (дети шестого года жизни) - 6 часов 15 минут,</w:t>
      </w:r>
    </w:p>
    <w:p w:rsidR="00295C98" w:rsidRPr="00172CE9" w:rsidRDefault="00295C98">
      <w:pPr>
        <w:spacing w:line="240" w:lineRule="exact"/>
        <w:rPr>
          <w:sz w:val="28"/>
          <w:szCs w:val="28"/>
        </w:rPr>
      </w:pPr>
    </w:p>
    <w:p w:rsidR="00295C98" w:rsidRPr="00172CE9" w:rsidRDefault="008F2DC5" w:rsidP="0087135E">
      <w:pPr>
        <w:tabs>
          <w:tab w:val="left" w:pos="284"/>
        </w:tabs>
        <w:ind w:left="284" w:firstLine="709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  <w:u w:val="single"/>
        </w:rPr>
        <w:lastRenderedPageBreak/>
        <w:t xml:space="preserve">Продолжительность  непрерывной  специально  </w:t>
      </w:r>
      <w:r w:rsidR="0087135E">
        <w:rPr>
          <w:rFonts w:eastAsia="Times New Roman"/>
          <w:sz w:val="28"/>
          <w:szCs w:val="28"/>
          <w:u w:val="single"/>
        </w:rPr>
        <w:t>о</w:t>
      </w:r>
      <w:r w:rsidRPr="00172CE9">
        <w:rPr>
          <w:rFonts w:eastAsia="Times New Roman"/>
          <w:sz w:val="28"/>
          <w:szCs w:val="28"/>
          <w:u w:val="single"/>
        </w:rPr>
        <w:t>рганизованной</w:t>
      </w:r>
      <w:r w:rsidR="0087135E">
        <w:rPr>
          <w:rFonts w:eastAsia="Times New Roman"/>
          <w:sz w:val="28"/>
          <w:szCs w:val="28"/>
          <w:u w:val="single"/>
        </w:rPr>
        <w:t xml:space="preserve"> </w:t>
      </w:r>
      <w:r w:rsidRPr="00172CE9">
        <w:rPr>
          <w:rFonts w:eastAsia="Times New Roman"/>
          <w:sz w:val="28"/>
          <w:szCs w:val="28"/>
          <w:u w:val="single"/>
        </w:rPr>
        <w:t>образовательной</w:t>
      </w:r>
      <w:r w:rsidR="005E3D12">
        <w:rPr>
          <w:rFonts w:eastAsia="Times New Roman"/>
          <w:sz w:val="28"/>
          <w:szCs w:val="28"/>
          <w:u w:val="single"/>
        </w:rPr>
        <w:t xml:space="preserve">  </w:t>
      </w:r>
      <w:r w:rsidRPr="00172CE9">
        <w:rPr>
          <w:rFonts w:eastAsia="Times New Roman"/>
          <w:sz w:val="28"/>
          <w:szCs w:val="28"/>
          <w:u w:val="single"/>
        </w:rPr>
        <w:t>деятельности</w:t>
      </w:r>
      <w:r w:rsidR="0087135E">
        <w:rPr>
          <w:rFonts w:eastAsia="Times New Roman"/>
          <w:sz w:val="28"/>
          <w:szCs w:val="28"/>
          <w:u w:val="single"/>
        </w:rPr>
        <w:t>:</w:t>
      </w:r>
    </w:p>
    <w:p w:rsidR="00295C98" w:rsidRPr="00172CE9" w:rsidRDefault="008F2DC5" w:rsidP="0087135E">
      <w:pPr>
        <w:tabs>
          <w:tab w:val="left" w:pos="284"/>
        </w:tabs>
        <w:ind w:left="284" w:firstLine="709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для детей 6-го года жизни - не более 25 минут,</w:t>
      </w:r>
    </w:p>
    <w:p w:rsidR="00295C98" w:rsidRPr="00172CE9" w:rsidRDefault="00295C98">
      <w:pPr>
        <w:spacing w:line="2" w:lineRule="exact"/>
        <w:rPr>
          <w:sz w:val="28"/>
          <w:szCs w:val="28"/>
        </w:rPr>
      </w:pPr>
    </w:p>
    <w:p w:rsidR="00295C98" w:rsidRPr="00172CE9" w:rsidRDefault="008F2DC5" w:rsidP="0019728E">
      <w:pPr>
        <w:numPr>
          <w:ilvl w:val="1"/>
          <w:numId w:val="3"/>
        </w:numPr>
        <w:tabs>
          <w:tab w:val="left" w:pos="0"/>
        </w:tabs>
        <w:ind w:left="284" w:right="-330" w:firstLine="544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середине времени, отведенного</w:t>
      </w:r>
      <w:r w:rsidR="0087135E">
        <w:rPr>
          <w:rFonts w:eastAsia="Times New Roman"/>
          <w:sz w:val="28"/>
          <w:szCs w:val="28"/>
        </w:rPr>
        <w:t xml:space="preserve"> на непрерывную </w:t>
      </w:r>
      <w:r w:rsidR="00266869">
        <w:rPr>
          <w:rFonts w:eastAsia="Times New Roman"/>
          <w:sz w:val="28"/>
          <w:szCs w:val="28"/>
        </w:rPr>
        <w:t>о</w:t>
      </w:r>
      <w:r w:rsidR="0087135E">
        <w:rPr>
          <w:rFonts w:eastAsia="Times New Roman"/>
          <w:sz w:val="28"/>
          <w:szCs w:val="28"/>
        </w:rPr>
        <w:t xml:space="preserve">бразовательную </w:t>
      </w:r>
      <w:r w:rsidRPr="00172CE9">
        <w:rPr>
          <w:rFonts w:eastAsia="Times New Roman"/>
          <w:sz w:val="28"/>
          <w:szCs w:val="28"/>
        </w:rPr>
        <w:t>деятельность,</w:t>
      </w:r>
      <w:r w:rsidR="0087135E">
        <w:rPr>
          <w:rFonts w:eastAsia="Times New Roman"/>
          <w:sz w:val="28"/>
          <w:szCs w:val="28"/>
        </w:rPr>
        <w:t xml:space="preserve"> </w:t>
      </w:r>
      <w:r w:rsidR="0087135E" w:rsidRPr="00172CE9">
        <w:rPr>
          <w:rFonts w:eastAsia="Times New Roman"/>
          <w:sz w:val="28"/>
          <w:szCs w:val="28"/>
        </w:rPr>
        <w:t>проводят физкультминутку.</w:t>
      </w:r>
    </w:p>
    <w:p w:rsidR="00295C98" w:rsidRPr="00172CE9" w:rsidRDefault="00295C98" w:rsidP="00266869">
      <w:pPr>
        <w:spacing w:line="12" w:lineRule="exact"/>
        <w:ind w:right="-330"/>
        <w:rPr>
          <w:rFonts w:eastAsia="Times New Roman"/>
          <w:sz w:val="28"/>
          <w:szCs w:val="28"/>
        </w:rPr>
      </w:pPr>
    </w:p>
    <w:p w:rsidR="00295C98" w:rsidRDefault="008F2DC5" w:rsidP="00266869">
      <w:pPr>
        <w:spacing w:line="235" w:lineRule="auto"/>
        <w:ind w:left="260" w:right="-330"/>
        <w:jc w:val="both"/>
        <w:rPr>
          <w:rFonts w:eastAsia="Times New Roman"/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Перерывы между периодами непосредственно образовательной деятельности - не менее 10 минут</w:t>
      </w:r>
    </w:p>
    <w:p w:rsidR="00295C98" w:rsidRPr="00172CE9" w:rsidRDefault="00295C98">
      <w:pPr>
        <w:spacing w:line="203" w:lineRule="exact"/>
        <w:rPr>
          <w:sz w:val="28"/>
          <w:szCs w:val="28"/>
        </w:rPr>
      </w:pPr>
    </w:p>
    <w:p w:rsidR="00295C98" w:rsidRDefault="008F2DC5" w:rsidP="0019728E">
      <w:pPr>
        <w:pStyle w:val="ae"/>
        <w:numPr>
          <w:ilvl w:val="1"/>
          <w:numId w:val="11"/>
        </w:numPr>
        <w:ind w:left="851" w:right="-699"/>
        <w:jc w:val="center"/>
        <w:rPr>
          <w:rFonts w:eastAsia="Times New Roman"/>
          <w:b/>
          <w:bCs/>
          <w:sz w:val="32"/>
          <w:szCs w:val="32"/>
        </w:rPr>
      </w:pPr>
      <w:r w:rsidRPr="00175B88">
        <w:rPr>
          <w:rFonts w:eastAsia="Times New Roman"/>
          <w:b/>
          <w:bCs/>
          <w:sz w:val="32"/>
          <w:szCs w:val="32"/>
        </w:rPr>
        <w:t>Режим дня</w:t>
      </w:r>
    </w:p>
    <w:p w:rsidR="00295C98" w:rsidRPr="00172CE9" w:rsidRDefault="00295C98">
      <w:pPr>
        <w:spacing w:line="8" w:lineRule="exact"/>
        <w:rPr>
          <w:sz w:val="28"/>
          <w:szCs w:val="28"/>
        </w:rPr>
      </w:pPr>
    </w:p>
    <w:p w:rsidR="00295C98" w:rsidRPr="00172CE9" w:rsidRDefault="008F2DC5" w:rsidP="00D91278">
      <w:pPr>
        <w:spacing w:line="237" w:lineRule="auto"/>
        <w:ind w:left="260" w:right="-330" w:firstLine="708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295C98" w:rsidRPr="00172CE9" w:rsidRDefault="00295C98" w:rsidP="00D91278">
      <w:pPr>
        <w:spacing w:line="17" w:lineRule="exact"/>
        <w:ind w:right="-330"/>
        <w:jc w:val="both"/>
        <w:rPr>
          <w:sz w:val="28"/>
          <w:szCs w:val="28"/>
        </w:rPr>
      </w:pPr>
    </w:p>
    <w:p w:rsidR="00295C98" w:rsidRPr="00172CE9" w:rsidRDefault="008F2DC5" w:rsidP="00D91278">
      <w:pPr>
        <w:spacing w:line="237" w:lineRule="auto"/>
        <w:ind w:left="260" w:right="-330" w:firstLine="566"/>
        <w:jc w:val="both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Режим дня в М</w:t>
      </w:r>
      <w:r w:rsidR="00283731" w:rsidRPr="00172CE9">
        <w:rPr>
          <w:rFonts w:eastAsia="Times New Roman"/>
          <w:sz w:val="28"/>
          <w:szCs w:val="28"/>
        </w:rPr>
        <w:t>БДОУ «Детский сад № 48</w:t>
      </w:r>
      <w:r w:rsidRPr="00172CE9">
        <w:rPr>
          <w:rFonts w:eastAsia="Times New Roman"/>
          <w:sz w:val="28"/>
          <w:szCs w:val="28"/>
        </w:rPr>
        <w:t>» определяется уставом, соответствует возрастным особенностям воспитанников и способствует их гармоничному развитию. Режим дня разрабатывался с обязательным учетом возраста детей, времени года. В режиме отражается время приема пищи, прогулок, дневного сна, образовательной и свободной деятельности</w:t>
      </w:r>
    </w:p>
    <w:p w:rsidR="00295C98" w:rsidRPr="00172CE9" w:rsidRDefault="00295C98">
      <w:pPr>
        <w:spacing w:line="200" w:lineRule="exact"/>
        <w:rPr>
          <w:sz w:val="28"/>
          <w:szCs w:val="28"/>
        </w:rPr>
      </w:pPr>
    </w:p>
    <w:p w:rsidR="00295C98" w:rsidRPr="00172CE9" w:rsidRDefault="008F2DC5">
      <w:pPr>
        <w:ind w:left="260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ГИБКИЙ РЕЖИМ ДНЯ</w:t>
      </w:r>
    </w:p>
    <w:p w:rsidR="00295C98" w:rsidRPr="00172CE9" w:rsidRDefault="00295C98">
      <w:pPr>
        <w:spacing w:line="5" w:lineRule="exact"/>
        <w:rPr>
          <w:sz w:val="28"/>
          <w:szCs w:val="28"/>
        </w:rPr>
      </w:pPr>
    </w:p>
    <w:p w:rsidR="00295C98" w:rsidRPr="00172CE9" w:rsidRDefault="008F2DC5">
      <w:pPr>
        <w:ind w:left="260"/>
        <w:rPr>
          <w:sz w:val="28"/>
          <w:szCs w:val="28"/>
        </w:rPr>
      </w:pPr>
      <w:r w:rsidRPr="00172CE9">
        <w:rPr>
          <w:rFonts w:eastAsia="Times New Roman"/>
          <w:sz w:val="28"/>
          <w:szCs w:val="28"/>
        </w:rPr>
        <w:t>Старший возраст</w:t>
      </w:r>
    </w:p>
    <w:p w:rsidR="00295C98" w:rsidRPr="00172CE9" w:rsidRDefault="008F2DC5">
      <w:pPr>
        <w:ind w:left="260"/>
        <w:rPr>
          <w:sz w:val="28"/>
          <w:szCs w:val="28"/>
        </w:rPr>
      </w:pPr>
      <w:r w:rsidRPr="00172CE9">
        <w:rPr>
          <w:rFonts w:eastAsia="Times New Roman"/>
          <w:b/>
          <w:bCs/>
          <w:sz w:val="28"/>
          <w:szCs w:val="28"/>
        </w:rPr>
        <w:t>Холодный период года</w:t>
      </w:r>
    </w:p>
    <w:p w:rsidR="00295C98" w:rsidRPr="00172CE9" w:rsidRDefault="00295C98">
      <w:pPr>
        <w:spacing w:line="271" w:lineRule="exact"/>
        <w:rPr>
          <w:sz w:val="28"/>
          <w:szCs w:val="28"/>
        </w:rPr>
      </w:pPr>
    </w:p>
    <w:p w:rsidR="00295C98" w:rsidRDefault="00295C98">
      <w:pPr>
        <w:spacing w:line="8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220"/>
        <w:gridCol w:w="900"/>
        <w:gridCol w:w="220"/>
        <w:gridCol w:w="1380"/>
        <w:gridCol w:w="700"/>
        <w:gridCol w:w="480"/>
        <w:gridCol w:w="920"/>
        <w:gridCol w:w="1020"/>
        <w:gridCol w:w="620"/>
        <w:gridCol w:w="340"/>
        <w:gridCol w:w="1500"/>
      </w:tblGrid>
      <w:tr w:rsidR="00295C98" w:rsidTr="00175B88">
        <w:trPr>
          <w:trHeight w:val="283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58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200" w:type="dxa"/>
            <w:gridSpan w:val="4"/>
            <w:vAlign w:val="bottom"/>
          </w:tcPr>
          <w:p w:rsidR="00295C98" w:rsidRDefault="008F2DC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5C98" w:rsidRDefault="00295C98"/>
        </w:tc>
        <w:tc>
          <w:tcPr>
            <w:tcW w:w="2900" w:type="dxa"/>
            <w:gridSpan w:val="4"/>
            <w:vAlign w:val="bottom"/>
          </w:tcPr>
          <w:p w:rsidR="00295C98" w:rsidRDefault="008F2DC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95C98" w:rsidRDefault="00295C98"/>
        </w:tc>
      </w:tr>
      <w:tr w:rsidR="00295C98" w:rsidTr="00175B88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960" w:type="dxa"/>
            <w:gridSpan w:val="2"/>
            <w:vAlign w:val="bottom"/>
          </w:tcPr>
          <w:p w:rsidR="00295C98" w:rsidRDefault="008F2D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295C98" w:rsidTr="00175B88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96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295C98" w:rsidTr="00175B88">
        <w:trPr>
          <w:trHeight w:val="263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  зарядку,  как  зайчата,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900" w:type="dxa"/>
            <w:gridSpan w:val="4"/>
            <w:vAlign w:val="bottom"/>
          </w:tcPr>
          <w:p w:rsidR="00295C98" w:rsidRDefault="008F2DC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   коррекционная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</w:tr>
      <w:tr w:rsidR="00283731" w:rsidTr="00175B88">
        <w:trPr>
          <w:trHeight w:val="276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731" w:rsidRDefault="00283731" w:rsidP="00EA765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vAlign w:val="bottom"/>
          </w:tcPr>
          <w:p w:rsidR="00283731" w:rsidRDefault="002837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утрам бегут ребята»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83731" w:rsidRDefault="002837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(двигательная активность 10 минут)</w:t>
            </w:r>
          </w:p>
        </w:tc>
      </w:tr>
      <w:tr w:rsidR="00283731" w:rsidTr="00175B88">
        <w:trPr>
          <w:trHeight w:val="27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731" w:rsidRDefault="00283731" w:rsidP="00EA765D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</w:tr>
      <w:tr w:rsidR="00283731" w:rsidTr="00175B88">
        <w:trPr>
          <w:trHeight w:val="282"/>
        </w:trPr>
        <w:tc>
          <w:tcPr>
            <w:tcW w:w="15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731" w:rsidRDefault="0028373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731" w:rsidRDefault="00283731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26686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8.25</w:t>
            </w:r>
            <w:r w:rsidR="008F2DC5">
              <w:rPr>
                <w:rFonts w:eastAsia="Times New Roman"/>
                <w:sz w:val="24"/>
                <w:szCs w:val="24"/>
              </w:rPr>
              <w:t xml:space="preserve">- </w:t>
            </w:r>
            <w:r w:rsidR="00283731">
              <w:rPr>
                <w:rFonts w:eastAsia="Times New Roman"/>
                <w:sz w:val="24"/>
                <w:szCs w:val="24"/>
              </w:rPr>
              <w:t>8.50</w:t>
            </w:r>
          </w:p>
        </w:tc>
        <w:tc>
          <w:tcPr>
            <w:tcW w:w="3200" w:type="dxa"/>
            <w:gridSpan w:val="4"/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5C98" w:rsidRDefault="00295C98"/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295C98" w:rsidTr="00175B88">
        <w:trPr>
          <w:trHeight w:val="276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295C98" w:rsidTr="00175B8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9F68DA" w:rsidTr="00175B88">
        <w:trPr>
          <w:trHeight w:val="532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8.50- 9.00</w:t>
            </w:r>
          </w:p>
          <w:p w:rsidR="009F68DA" w:rsidRDefault="009F68DA" w:rsidP="00EA765D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4"/>
            <w:tcBorders>
              <w:bottom w:val="single" w:sz="4" w:space="0" w:color="auto"/>
            </w:tcBorders>
            <w:vAlign w:val="bottom"/>
          </w:tcPr>
          <w:p w:rsidR="009F68DA" w:rsidRDefault="009F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  <w:p w:rsidR="009F68DA" w:rsidRDefault="009F68DA" w:rsidP="00EA765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  <w:p w:rsidR="009F68DA" w:rsidRDefault="00AA434F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F68DA">
              <w:rPr>
                <w:rFonts w:eastAsia="Times New Roman"/>
                <w:sz w:val="24"/>
                <w:szCs w:val="24"/>
              </w:rPr>
              <w:t>Пальчиковая гимнастика</w:t>
            </w:r>
          </w:p>
        </w:tc>
      </w:tr>
      <w:tr w:rsidR="00AA434F" w:rsidTr="00175B88">
        <w:trPr>
          <w:trHeight w:val="261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9.00- 10.30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познания. </w:t>
            </w:r>
          </w:p>
        </w:tc>
        <w:tc>
          <w:tcPr>
            <w:tcW w:w="4400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 w:rsidP="00AA434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 образовательная</w:t>
            </w:r>
          </w:p>
          <w:p w:rsidR="00AA434F" w:rsidRDefault="00AA434F" w:rsidP="00632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деятельность</w:t>
            </w:r>
          </w:p>
        </w:tc>
      </w:tr>
      <w:tr w:rsidR="00AA434F" w:rsidTr="00175B8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6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10.10-10.20</w:t>
            </w:r>
          </w:p>
        </w:tc>
        <w:tc>
          <w:tcPr>
            <w:tcW w:w="3200" w:type="dxa"/>
            <w:gridSpan w:val="4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295C98" w:rsidTr="00175B88">
        <w:trPr>
          <w:trHeight w:val="58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10.20-10.50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познания. Время дидактики</w:t>
            </w:r>
          </w:p>
        </w:tc>
        <w:tc>
          <w:tcPr>
            <w:tcW w:w="1940" w:type="dxa"/>
            <w:gridSpan w:val="2"/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</w:t>
            </w:r>
            <w:r w:rsidR="00175B88">
              <w:rPr>
                <w:rFonts w:eastAsia="Times New Roman"/>
                <w:sz w:val="24"/>
                <w:szCs w:val="24"/>
              </w:rPr>
              <w:t>рерывно</w:t>
            </w:r>
          </w:p>
        </w:tc>
        <w:tc>
          <w:tcPr>
            <w:tcW w:w="2460" w:type="dxa"/>
            <w:gridSpan w:val="3"/>
            <w:tcBorders>
              <w:right w:val="single" w:sz="8" w:space="0" w:color="auto"/>
            </w:tcBorders>
            <w:vAlign w:val="bottom"/>
          </w:tcPr>
          <w:p w:rsidR="00295C98" w:rsidRDefault="008F2DC5" w:rsidP="00175B88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  <w:tr w:rsidR="00295C98" w:rsidTr="00175B88">
        <w:trPr>
          <w:trHeight w:val="281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17185F" w:rsidTr="00175B88">
        <w:trPr>
          <w:trHeight w:val="268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85F" w:rsidRDefault="0017185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10.50- 12.30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17185F" w:rsidRDefault="0017185F" w:rsidP="0017185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 закаляйся!»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17185F" w:rsidRDefault="0017185F" w:rsidP="0017185F">
            <w:pPr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Прогулка. Игры, наблюдения, воздушные,  солнечные процедуры.</w:t>
            </w:r>
          </w:p>
        </w:tc>
      </w:tr>
      <w:tr w:rsidR="00D91278" w:rsidTr="00175B88">
        <w:trPr>
          <w:trHeight w:val="268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278" w:rsidRDefault="00D91278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278" w:rsidRDefault="00D91278" w:rsidP="0017185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278" w:rsidRDefault="00D91278" w:rsidP="0017185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17185F" w:rsidTr="00175B88">
        <w:trPr>
          <w:trHeight w:val="860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85F" w:rsidRDefault="0017185F" w:rsidP="00EA765D">
            <w:pPr>
              <w:spacing w:line="263" w:lineRule="exact"/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68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85F" w:rsidRDefault="0017185F" w:rsidP="00EA765D">
            <w:pPr>
              <w:spacing w:line="263" w:lineRule="exact"/>
              <w:ind w:left="10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«Умывайся, не ленись – чистым</w:t>
            </w:r>
          </w:p>
        </w:tc>
        <w:tc>
          <w:tcPr>
            <w:tcW w:w="44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185F" w:rsidRDefault="0017185F" w:rsidP="00EA765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</w:tc>
      </w:tr>
      <w:tr w:rsidR="00295C98" w:rsidTr="0045770E">
        <w:trPr>
          <w:trHeight w:val="8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обед садись!»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12.40- 13.00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 за стол пора!»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128"/>
        </w:trPr>
        <w:tc>
          <w:tcPr>
            <w:tcW w:w="1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11"/>
                <w:szCs w:val="11"/>
              </w:rPr>
            </w:pPr>
          </w:p>
        </w:tc>
      </w:tr>
      <w:tr w:rsidR="00295C98" w:rsidTr="00175B88">
        <w:trPr>
          <w:trHeight w:val="256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крепко спать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920" w:type="dxa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1640" w:type="dxa"/>
            <w:gridSpan w:val="2"/>
            <w:vAlign w:val="bottom"/>
          </w:tcPr>
          <w:p w:rsidR="00295C98" w:rsidRDefault="008F2DC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</w:tr>
      <w:tr w:rsidR="00295C98" w:rsidTr="00175B88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15.10- 15.20</w:t>
            </w:r>
          </w:p>
        </w:tc>
        <w:tc>
          <w:tcPr>
            <w:tcW w:w="368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  время   –   для   здоровья,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закаляйся, детвора!»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295C98" w:rsidTr="00175B88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  <w:p w:rsidR="00AE64B2" w:rsidRDefault="00AE64B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295C98" w:rsidRDefault="009F68D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15.25-15.45</w:t>
            </w:r>
          </w:p>
        </w:tc>
        <w:tc>
          <w:tcPr>
            <w:tcW w:w="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5C98" w:rsidRDefault="00295C98"/>
        </w:tc>
        <w:tc>
          <w:tcPr>
            <w:tcW w:w="3680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простокваш, в это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Полдник.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5C98" w:rsidRDefault="00295C98"/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 – полдник наш!»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 детей.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Совместная деятельность воспитателя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295C98" w:rsidTr="00175B88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9F68D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15.45</w:t>
            </w:r>
            <w:r w:rsidR="008F2DC5">
              <w:rPr>
                <w:rFonts w:eastAsia="Times New Roman"/>
                <w:sz w:val="24"/>
                <w:szCs w:val="24"/>
              </w:rPr>
              <w:t>- 16.00</w:t>
            </w:r>
          </w:p>
        </w:tc>
        <w:tc>
          <w:tcPr>
            <w:tcW w:w="2500" w:type="dxa"/>
            <w:gridSpan w:val="3"/>
            <w:vAlign w:val="bottom"/>
          </w:tcPr>
          <w:p w:rsidR="00295C98" w:rsidRDefault="008F2DC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творчества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/>
        </w:tc>
        <w:tc>
          <w:tcPr>
            <w:tcW w:w="2560" w:type="dxa"/>
            <w:gridSpan w:val="3"/>
            <w:vAlign w:val="bottom"/>
          </w:tcPr>
          <w:p w:rsidR="00295C98" w:rsidRDefault="008F2DC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</w:t>
            </w:r>
            <w:r w:rsidR="00694E4D">
              <w:rPr>
                <w:rFonts w:eastAsia="Times New Roman"/>
                <w:sz w:val="24"/>
                <w:szCs w:val="24"/>
              </w:rPr>
              <w:t>рерывно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8F2DC5" w:rsidP="00694E4D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</w:tr>
      <w:tr w:rsidR="00295C98" w:rsidTr="00175B88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61"/>
        </w:trPr>
        <w:tc>
          <w:tcPr>
            <w:tcW w:w="15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2500" w:type="dxa"/>
            <w:gridSpan w:val="3"/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/>
        </w:tc>
        <w:tc>
          <w:tcPr>
            <w:tcW w:w="2560" w:type="dxa"/>
            <w:gridSpan w:val="3"/>
            <w:vAlign w:val="bottom"/>
          </w:tcPr>
          <w:p w:rsidR="00295C98" w:rsidRDefault="008F2D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295C98" w:rsidTr="00175B88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 деятельность</w:t>
            </w:r>
          </w:p>
        </w:tc>
      </w:tr>
      <w:tr w:rsidR="00295C98" w:rsidTr="00175B88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295C98" w:rsidRDefault="008F2D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9F68DA" w:rsidTr="00175B88">
        <w:trPr>
          <w:trHeight w:val="261"/>
        </w:trPr>
        <w:tc>
          <w:tcPr>
            <w:tcW w:w="15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8DA" w:rsidRDefault="009F68DA" w:rsidP="0092783D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17.00</w:t>
            </w:r>
          </w:p>
        </w:tc>
        <w:tc>
          <w:tcPr>
            <w:tcW w:w="36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</w:tc>
        <w:tc>
          <w:tcPr>
            <w:tcW w:w="2560" w:type="dxa"/>
            <w:gridSpan w:val="3"/>
            <w:vAlign w:val="bottom"/>
          </w:tcPr>
          <w:p w:rsidR="009F68DA" w:rsidRDefault="009F68D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F68DA" w:rsidRDefault="009F68DA"/>
        </w:tc>
      </w:tr>
      <w:tr w:rsidR="009F68DA" w:rsidTr="00175B88">
        <w:trPr>
          <w:trHeight w:val="27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9F68DA" w:rsidRDefault="009F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bottom"/>
          </w:tcPr>
          <w:p w:rsidR="009F68DA" w:rsidRDefault="009F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</w:tr>
      <w:tr w:rsidR="009F68DA" w:rsidTr="00175B88">
        <w:trPr>
          <w:trHeight w:val="276"/>
        </w:trPr>
        <w:tc>
          <w:tcPr>
            <w:tcW w:w="15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left w:val="single" w:sz="8" w:space="0" w:color="auto"/>
            </w:tcBorders>
            <w:vAlign w:val="bottom"/>
          </w:tcPr>
          <w:p w:rsidR="009F68DA" w:rsidRDefault="009F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9F68DA" w:rsidRDefault="009F68D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  <w:tr w:rsidR="00295C98" w:rsidTr="00175B88">
        <w:trPr>
          <w:trHeight w:val="56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5C98" w:rsidRDefault="00295C98">
            <w:pPr>
              <w:rPr>
                <w:sz w:val="24"/>
                <w:szCs w:val="24"/>
              </w:rPr>
            </w:pPr>
          </w:p>
        </w:tc>
      </w:tr>
      <w:tr w:rsidR="009F68DA" w:rsidTr="00175B88">
        <w:trPr>
          <w:trHeight w:val="25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9F68DA" w:rsidRDefault="009F68D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9F68DA" w:rsidRDefault="009F68DA"/>
        </w:tc>
        <w:tc>
          <w:tcPr>
            <w:tcW w:w="3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9F68DA" w:rsidRDefault="009F68DA" w:rsidP="009F68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  <w:p w:rsidR="009F68DA" w:rsidRDefault="009F68DA" w:rsidP="009F68DA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</w:t>
            </w:r>
          </w:p>
        </w:tc>
      </w:tr>
      <w:tr w:rsidR="009F68DA" w:rsidTr="00175B88">
        <w:trPr>
          <w:trHeight w:val="28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68DA" w:rsidRDefault="009F68DA">
            <w:pPr>
              <w:rPr>
                <w:sz w:val="24"/>
                <w:szCs w:val="24"/>
              </w:rPr>
            </w:pPr>
          </w:p>
        </w:tc>
      </w:tr>
    </w:tbl>
    <w:p w:rsidR="00AA434F" w:rsidRDefault="00AA434F" w:rsidP="00AA434F">
      <w:pPr>
        <w:ind w:left="260"/>
        <w:rPr>
          <w:rFonts w:eastAsia="Times New Roman"/>
          <w:b/>
          <w:bCs/>
          <w:sz w:val="24"/>
          <w:szCs w:val="24"/>
        </w:rPr>
      </w:pPr>
    </w:p>
    <w:p w:rsidR="00AA434F" w:rsidRDefault="00AA434F" w:rsidP="00AA434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Тёплый период года</w:t>
      </w:r>
    </w:p>
    <w:p w:rsidR="00AA434F" w:rsidRDefault="00AA434F" w:rsidP="00AA43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 1 июня по 31 августа)</w:t>
      </w:r>
    </w:p>
    <w:p w:rsidR="00AA434F" w:rsidRDefault="00AA434F" w:rsidP="00AA434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старшие группы</w:t>
      </w:r>
    </w:p>
    <w:tbl>
      <w:tblPr>
        <w:tblW w:w="964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300"/>
        <w:gridCol w:w="1900"/>
        <w:gridCol w:w="480"/>
        <w:gridCol w:w="1180"/>
        <w:gridCol w:w="1060"/>
        <w:gridCol w:w="300"/>
        <w:gridCol w:w="360"/>
        <w:gridCol w:w="440"/>
        <w:gridCol w:w="1080"/>
      </w:tblGrid>
      <w:tr w:rsidR="00AA434F" w:rsidTr="00175B88">
        <w:trPr>
          <w:trHeight w:val="283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58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7.00- 8.25</w:t>
            </w:r>
          </w:p>
        </w:tc>
        <w:tc>
          <w:tcPr>
            <w:tcW w:w="3200" w:type="dxa"/>
            <w:gridSpan w:val="2"/>
            <w:vAlign w:val="bottom"/>
          </w:tcPr>
          <w:p w:rsidR="00AA434F" w:rsidRDefault="00AA434F" w:rsidP="00632F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рады видеть вас!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/>
        </w:tc>
        <w:tc>
          <w:tcPr>
            <w:tcW w:w="2900" w:type="dxa"/>
            <w:gridSpan w:val="4"/>
            <w:vAlign w:val="bottom"/>
          </w:tcPr>
          <w:p w:rsidR="00AA434F" w:rsidRDefault="00AA434F" w:rsidP="00632F7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детей (на воздухе).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434F" w:rsidRDefault="00AA434F" w:rsidP="00632F78"/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Играем вместе!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4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 игровая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1720" w:type="dxa"/>
            <w:gridSpan w:val="3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Индивидуально-коррекционная работа.</w:t>
            </w: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8.10-8.20</w:t>
            </w:r>
          </w:p>
        </w:tc>
        <w:tc>
          <w:tcPr>
            <w:tcW w:w="3200" w:type="dxa"/>
            <w:gridSpan w:val="2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  зарядку,  как  зайчата,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Утренняя</w:t>
            </w:r>
          </w:p>
        </w:tc>
        <w:tc>
          <w:tcPr>
            <w:tcW w:w="1720" w:type="dxa"/>
            <w:gridSpan w:val="3"/>
            <w:vAlign w:val="bottom"/>
          </w:tcPr>
          <w:p w:rsidR="00AA434F" w:rsidRDefault="00AA434F" w:rsidP="00632F7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коррекционная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</w:tr>
      <w:tr w:rsidR="00AA434F" w:rsidTr="00175B88">
        <w:trPr>
          <w:trHeight w:val="27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утрам бегут ребята»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(двигательная активность 10 минут)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94E4D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694E4D">
        <w:trPr>
          <w:trHeight w:val="8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8.50- 9.00</w:t>
            </w:r>
          </w:p>
        </w:tc>
        <w:tc>
          <w:tcPr>
            <w:tcW w:w="3200" w:type="dxa"/>
            <w:gridSpan w:val="2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/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Завтрак:  обучение  правильно  держать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столовые  приборы,  обучение  культуре</w:t>
            </w:r>
          </w:p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еды</w:t>
            </w: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0C1E">
        <w:trPr>
          <w:trHeight w:val="266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9.00- 9.50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детей по интересам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3"/>
                <w:szCs w:val="23"/>
              </w:rPr>
            </w:pPr>
          </w:p>
        </w:tc>
      </w:tr>
      <w:tr w:rsidR="00AA434F" w:rsidTr="00175B88">
        <w:trPr>
          <w:trHeight w:val="266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9.50- 10.00</w:t>
            </w: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Развиваем пальчики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3"/>
                <w:szCs w:val="23"/>
              </w:rPr>
            </w:pPr>
          </w:p>
        </w:tc>
      </w:tr>
      <w:tr w:rsidR="00AA434F" w:rsidTr="00175B88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10.00-10.10</w:t>
            </w:r>
          </w:p>
        </w:tc>
        <w:tc>
          <w:tcPr>
            <w:tcW w:w="32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завтрак: обучение культуре еды</w:t>
            </w:r>
          </w:p>
        </w:tc>
      </w:tr>
      <w:tr w:rsidR="00175B88" w:rsidTr="00632F78">
        <w:trPr>
          <w:trHeight w:val="54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B88" w:rsidRDefault="00175B88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10.10- 12.30</w:t>
            </w: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5B88" w:rsidRDefault="00175B88" w:rsidP="00175B8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«Гуляй, присматривайся и</w:t>
            </w:r>
          </w:p>
          <w:p w:rsidR="00175B88" w:rsidRDefault="00175B88" w:rsidP="00632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закаляйся!»</w:t>
            </w:r>
          </w:p>
        </w:tc>
        <w:tc>
          <w:tcPr>
            <w:tcW w:w="442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5B88" w:rsidRDefault="00175B88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  <w:p w:rsidR="00175B88" w:rsidRDefault="00175B88" w:rsidP="00175B8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наблюдения, воздушные,</w:t>
            </w:r>
          </w:p>
          <w:p w:rsidR="00175B88" w:rsidRDefault="00175B88" w:rsidP="00632F78">
            <w:r>
              <w:rPr>
                <w:rFonts w:eastAsia="Times New Roman"/>
                <w:sz w:val="24"/>
                <w:szCs w:val="24"/>
              </w:rPr>
              <w:t xml:space="preserve"> солнечные процедуры.</w:t>
            </w:r>
          </w:p>
        </w:tc>
      </w:tr>
      <w:tr w:rsidR="00175B88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5B88" w:rsidRDefault="00175B88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88" w:rsidRDefault="00175B88" w:rsidP="00632F7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5B88" w:rsidRDefault="00175B88" w:rsidP="00632F78">
            <w:pPr>
              <w:rPr>
                <w:sz w:val="24"/>
                <w:szCs w:val="24"/>
              </w:rPr>
            </w:pPr>
          </w:p>
        </w:tc>
      </w:tr>
      <w:tr w:rsidR="00AA434F" w:rsidTr="00181809">
        <w:trPr>
          <w:trHeight w:val="263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12.30- 12.40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«Умывайся, не ленись – чистым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Воспитание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культурно-гигиенических</w:t>
            </w:r>
            <w:proofErr w:type="gramEnd"/>
          </w:p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обед садись!»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12.40- 13.00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для обеда, значит</w:t>
            </w:r>
          </w:p>
        </w:tc>
        <w:tc>
          <w:tcPr>
            <w:tcW w:w="3340" w:type="dxa"/>
            <w:gridSpan w:val="5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/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 за стол пора!»</w:t>
            </w: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13.00- 15.10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- тишины – все мы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 с использованием музыкотерапии и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крепко спать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должны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!»</w:t>
            </w:r>
          </w:p>
        </w:tc>
        <w:tc>
          <w:tcPr>
            <w:tcW w:w="2540" w:type="dxa"/>
            <w:gridSpan w:val="3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 произведений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15.10- 15.20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  время   –   для   здоровья,</w:t>
            </w:r>
          </w:p>
        </w:tc>
        <w:tc>
          <w:tcPr>
            <w:tcW w:w="3340" w:type="dxa"/>
            <w:gridSpan w:val="5"/>
            <w:tcBorders>
              <w:top w:val="single" w:sz="4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Закаливающие процедуры.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A434F" w:rsidRDefault="00AA434F" w:rsidP="00632F78"/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закаляйся, детвора!»</w:t>
            </w:r>
          </w:p>
        </w:tc>
        <w:tc>
          <w:tcPr>
            <w:tcW w:w="4420" w:type="dxa"/>
            <w:gridSpan w:val="6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Коррекционная гимнастика после сна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15.20-15.40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время – простокваш, в это</w:t>
            </w:r>
          </w:p>
        </w:tc>
        <w:tc>
          <w:tcPr>
            <w:tcW w:w="2540" w:type="dxa"/>
            <w:gridSpan w:val="3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Уплотнённый полдник.</w:t>
            </w:r>
          </w:p>
        </w:tc>
        <w:tc>
          <w:tcPr>
            <w:tcW w:w="800" w:type="dxa"/>
            <w:gridSpan w:val="2"/>
            <w:vAlign w:val="bottom"/>
          </w:tcPr>
          <w:p w:rsidR="00AA434F" w:rsidRDefault="00AA434F" w:rsidP="00632F7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/>
        </w:tc>
      </w:tr>
      <w:tr w:rsidR="00AA434F" w:rsidTr="00175B88">
        <w:trPr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– полдник наш!»</w:t>
            </w:r>
          </w:p>
        </w:tc>
        <w:tc>
          <w:tcPr>
            <w:tcW w:w="3340" w:type="dxa"/>
            <w:gridSpan w:val="5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культуры еды.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15.40- 16.00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  коррекционная</w:t>
            </w:r>
          </w:p>
        </w:tc>
        <w:tc>
          <w:tcPr>
            <w:tcW w:w="2240" w:type="dxa"/>
            <w:gridSpan w:val="2"/>
            <w:vAlign w:val="bottom"/>
          </w:tcPr>
          <w:p w:rsidR="00AA434F" w:rsidRDefault="00AA434F" w:rsidP="00632F7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Сенсорное</w:t>
            </w:r>
          </w:p>
        </w:tc>
        <w:tc>
          <w:tcPr>
            <w:tcW w:w="300" w:type="dxa"/>
            <w:vAlign w:val="bottom"/>
          </w:tcPr>
          <w:p w:rsidR="00AA434F" w:rsidRDefault="00AA434F" w:rsidP="00632F78"/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8147F4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воспитание,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изодеятельность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00" w:type="dxa"/>
            <w:gridSpan w:val="3"/>
            <w:vAlign w:val="bottom"/>
          </w:tcPr>
          <w:p w:rsidR="00AA434F" w:rsidRDefault="00AA434F" w:rsidP="00632F7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мелкой</w:t>
            </w:r>
          </w:p>
        </w:tc>
      </w:tr>
      <w:tr w:rsidR="00AA434F" w:rsidTr="00175B88">
        <w:trPr>
          <w:trHeight w:val="27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моторики.</w:t>
            </w:r>
          </w:p>
        </w:tc>
        <w:tc>
          <w:tcPr>
            <w:tcW w:w="300" w:type="dxa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7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AA434F" w:rsidTr="00175B88">
        <w:trPr>
          <w:trHeight w:val="263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16.00- 16.30</w:t>
            </w:r>
          </w:p>
        </w:tc>
        <w:tc>
          <w:tcPr>
            <w:tcW w:w="3680" w:type="dxa"/>
            <w:gridSpan w:val="3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«Играем вместе!»</w:t>
            </w:r>
          </w:p>
        </w:tc>
        <w:tc>
          <w:tcPr>
            <w:tcW w:w="2240" w:type="dxa"/>
            <w:gridSpan w:val="2"/>
            <w:vAlign w:val="bottom"/>
          </w:tcPr>
          <w:p w:rsidR="00AA434F" w:rsidRDefault="00AA434F" w:rsidP="001A3C4F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Настольно-печатные</w:t>
            </w:r>
          </w:p>
        </w:tc>
        <w:tc>
          <w:tcPr>
            <w:tcW w:w="300" w:type="dxa"/>
            <w:vAlign w:val="bottom"/>
          </w:tcPr>
          <w:p w:rsidR="00AA434F" w:rsidRDefault="00AA434F" w:rsidP="00632F78"/>
        </w:tc>
        <w:tc>
          <w:tcPr>
            <w:tcW w:w="800" w:type="dxa"/>
            <w:gridSpan w:val="2"/>
            <w:vAlign w:val="bottom"/>
          </w:tcPr>
          <w:p w:rsidR="00AA434F" w:rsidRDefault="00AA434F" w:rsidP="00632F78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</w:t>
            </w:r>
          </w:p>
        </w:tc>
      </w:tr>
      <w:tr w:rsidR="00AA434F" w:rsidTr="00175B88">
        <w:trPr>
          <w:trHeight w:val="279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дидактические игры.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434F" w:rsidRDefault="00AA434F" w:rsidP="00632F78">
            <w:pPr>
              <w:rPr>
                <w:sz w:val="24"/>
                <w:szCs w:val="24"/>
              </w:rPr>
            </w:pPr>
          </w:p>
        </w:tc>
      </w:tr>
      <w:tr w:rsidR="008147F4" w:rsidTr="00632F78">
        <w:trPr>
          <w:trHeight w:val="815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16.30-17.00</w:t>
            </w: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«Ну   а   вечером   опять   мы</w:t>
            </w:r>
          </w:p>
          <w:p w:rsidR="008147F4" w:rsidRDefault="008147F4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отправимся гулять!»</w:t>
            </w:r>
          </w:p>
          <w:p w:rsidR="008147F4" w:rsidRDefault="008147F4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свидания!»</w:t>
            </w:r>
          </w:p>
        </w:tc>
        <w:tc>
          <w:tcPr>
            <w:tcW w:w="44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Прогулка.</w:t>
            </w:r>
          </w:p>
          <w:p w:rsidR="008147F4" w:rsidRDefault="008147F4" w:rsidP="00632F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на участке.</w:t>
            </w:r>
          </w:p>
          <w:p w:rsidR="008147F4" w:rsidRDefault="008147F4" w:rsidP="00632F78">
            <w:pPr>
              <w:ind w:left="80"/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родителями.</w:t>
            </w:r>
          </w:p>
        </w:tc>
      </w:tr>
      <w:tr w:rsidR="008147F4" w:rsidTr="008147F4">
        <w:trPr>
          <w:trHeight w:val="353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47F4" w:rsidRDefault="008147F4" w:rsidP="00632F78">
            <w:pPr>
              <w:rPr>
                <w:sz w:val="24"/>
                <w:szCs w:val="24"/>
              </w:rPr>
            </w:pPr>
          </w:p>
        </w:tc>
      </w:tr>
      <w:tr w:rsidR="00181809" w:rsidTr="00181809">
        <w:trPr>
          <w:trHeight w:val="431"/>
        </w:trPr>
        <w:tc>
          <w:tcPr>
            <w:tcW w:w="1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81809" w:rsidRDefault="00181809" w:rsidP="00632F7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368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1809" w:rsidRDefault="00181809" w:rsidP="00632F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 свидания!</w:t>
            </w:r>
          </w:p>
        </w:tc>
        <w:tc>
          <w:tcPr>
            <w:tcW w:w="442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81809" w:rsidRDefault="00181809" w:rsidP="00632F78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 детей домой. Работа с родителями</w:t>
            </w:r>
          </w:p>
        </w:tc>
      </w:tr>
    </w:tbl>
    <w:p w:rsidR="00295C98" w:rsidRDefault="00295C98">
      <w:pPr>
        <w:spacing w:line="271" w:lineRule="exact"/>
        <w:rPr>
          <w:sz w:val="20"/>
          <w:szCs w:val="20"/>
        </w:rPr>
      </w:pPr>
    </w:p>
    <w:p w:rsidR="00724C49" w:rsidRPr="008147F4" w:rsidRDefault="00724C49" w:rsidP="00AA434F">
      <w:pPr>
        <w:pStyle w:val="ae"/>
        <w:shd w:val="clear" w:color="auto" w:fill="FFFFFF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 w:rsidRPr="008147F4">
        <w:rPr>
          <w:rFonts w:eastAsia="Times New Roman"/>
          <w:b/>
          <w:bCs/>
          <w:color w:val="000000"/>
          <w:sz w:val="32"/>
          <w:szCs w:val="32"/>
        </w:rPr>
        <w:t>Система закаливающих мероприятий</w:t>
      </w:r>
    </w:p>
    <w:p w:rsidR="001A3C4F" w:rsidRDefault="00724C49" w:rsidP="00266869">
      <w:pPr>
        <w:shd w:val="clear" w:color="auto" w:fill="FFFFFF"/>
        <w:ind w:right="-755" w:firstLine="284"/>
        <w:rPr>
          <w:rFonts w:eastAsia="Times New Roman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Условия проведения закаливающих процедур, способствующих укреплению</w:t>
      </w:r>
    </w:p>
    <w:p w:rsidR="00724C49" w:rsidRPr="00724C49" w:rsidRDefault="00724C49" w:rsidP="00266869">
      <w:pPr>
        <w:shd w:val="clear" w:color="auto" w:fill="FFFFFF"/>
        <w:ind w:right="-755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 xml:space="preserve"> здоровья и снижению заболеваемости:</w:t>
      </w:r>
    </w:p>
    <w:p w:rsidR="00724C49" w:rsidRPr="00724C49" w:rsidRDefault="00724C49" w:rsidP="00724C49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четкая организация теплового и воздушного режима помещения;</w:t>
      </w:r>
    </w:p>
    <w:p w:rsidR="00724C49" w:rsidRPr="00724C49" w:rsidRDefault="00724C49" w:rsidP="00724C49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рациональная, не перегревающая одежда детей;</w:t>
      </w:r>
    </w:p>
    <w:p w:rsidR="00724C49" w:rsidRPr="00724C49" w:rsidRDefault="00724C49" w:rsidP="00724C49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соблюдение режима прогулок во все времена года;</w:t>
      </w:r>
    </w:p>
    <w:p w:rsidR="00724C49" w:rsidRPr="00724C49" w:rsidRDefault="00724C49" w:rsidP="00724C49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- занятия босиком утренней гимнастикой и физкультурой.</w:t>
      </w:r>
    </w:p>
    <w:p w:rsidR="00724C49" w:rsidRPr="00724C49" w:rsidRDefault="00724C49" w:rsidP="00724C49">
      <w:pPr>
        <w:shd w:val="clear" w:color="auto" w:fill="FFFFFF"/>
        <w:ind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b/>
          <w:bCs/>
          <w:color w:val="000000"/>
          <w:sz w:val="28"/>
          <w:szCs w:val="28"/>
        </w:rPr>
        <w:t>Профилактика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упражнений по профилактике нарушений зрения во время занятий.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плоскостопия.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по профилактике нарушений осанки.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Комплексы дыхательной гимнастики.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Снятие умственной усталости во время занятий (релаксационные паузы, физкультминутки).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Прогулки.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Контрастное воздушное закаливание.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Оздоровительный бег.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Сон без маек.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Ходьба босиком.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Полоскание полости рта.</w:t>
      </w:r>
    </w:p>
    <w:p w:rsidR="00724C49" w:rsidRPr="00724C49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Обширное умывание.</w:t>
      </w:r>
    </w:p>
    <w:p w:rsidR="00724C49" w:rsidRPr="0045770E" w:rsidRDefault="00724C49" w:rsidP="0019728E">
      <w:pPr>
        <w:numPr>
          <w:ilvl w:val="0"/>
          <w:numId w:val="12"/>
        </w:num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  <w:r w:rsidRPr="00266869">
        <w:rPr>
          <w:rFonts w:eastAsia="Times New Roman"/>
          <w:color w:val="000000"/>
          <w:sz w:val="28"/>
          <w:szCs w:val="28"/>
        </w:rPr>
        <w:t>Оптимальный двигательный режим.</w:t>
      </w:r>
    </w:p>
    <w:p w:rsidR="0045770E" w:rsidRDefault="0045770E" w:rsidP="0045770E">
      <w:pPr>
        <w:shd w:val="clear" w:color="auto" w:fill="FFFFFF"/>
        <w:ind w:left="644"/>
        <w:rPr>
          <w:rFonts w:eastAsia="Times New Roman"/>
          <w:color w:val="000000"/>
          <w:sz w:val="28"/>
          <w:szCs w:val="28"/>
        </w:rPr>
      </w:pPr>
    </w:p>
    <w:p w:rsidR="0045770E" w:rsidRDefault="0045770E" w:rsidP="0045770E">
      <w:pPr>
        <w:shd w:val="clear" w:color="auto" w:fill="FFFFFF"/>
        <w:ind w:left="644"/>
        <w:rPr>
          <w:rFonts w:eastAsia="Times New Roman"/>
          <w:color w:val="000000"/>
          <w:sz w:val="28"/>
          <w:szCs w:val="28"/>
        </w:rPr>
      </w:pPr>
    </w:p>
    <w:p w:rsidR="0045770E" w:rsidRPr="00724C49" w:rsidRDefault="0045770E" w:rsidP="0045770E">
      <w:pPr>
        <w:shd w:val="clear" w:color="auto" w:fill="FFFFFF"/>
        <w:ind w:left="644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295C98" w:rsidRPr="00266869" w:rsidRDefault="00295C98">
      <w:pPr>
        <w:spacing w:line="200" w:lineRule="exact"/>
        <w:rPr>
          <w:sz w:val="28"/>
          <w:szCs w:val="28"/>
        </w:rPr>
      </w:pPr>
    </w:p>
    <w:p w:rsidR="0092783D" w:rsidRPr="001015BF" w:rsidRDefault="00F60384" w:rsidP="0019728E">
      <w:pPr>
        <w:pStyle w:val="ae"/>
        <w:numPr>
          <w:ilvl w:val="1"/>
          <w:numId w:val="11"/>
        </w:numPr>
        <w:tabs>
          <w:tab w:val="left" w:pos="820"/>
        </w:tabs>
        <w:jc w:val="center"/>
        <w:rPr>
          <w:rFonts w:eastAsia="Symbol"/>
          <w:b/>
          <w:sz w:val="36"/>
          <w:szCs w:val="36"/>
        </w:rPr>
      </w:pPr>
      <w:r w:rsidRPr="001015BF">
        <w:rPr>
          <w:rFonts w:eastAsia="Symbol"/>
          <w:b/>
          <w:sz w:val="36"/>
          <w:szCs w:val="36"/>
        </w:rPr>
        <w:lastRenderedPageBreak/>
        <w:t>С</w:t>
      </w:r>
      <w:r w:rsidR="0092783D" w:rsidRPr="001015BF">
        <w:rPr>
          <w:rFonts w:eastAsia="Symbol"/>
          <w:b/>
          <w:sz w:val="36"/>
          <w:szCs w:val="36"/>
        </w:rPr>
        <w:t>етка</w:t>
      </w:r>
      <w:r w:rsidRPr="001015BF">
        <w:rPr>
          <w:rFonts w:eastAsia="Symbol"/>
          <w:b/>
          <w:sz w:val="36"/>
          <w:szCs w:val="36"/>
        </w:rPr>
        <w:t xml:space="preserve">  НОД</w:t>
      </w:r>
    </w:p>
    <w:p w:rsidR="00F60384" w:rsidRPr="00F60384" w:rsidRDefault="00F60384" w:rsidP="00F60384">
      <w:pPr>
        <w:tabs>
          <w:tab w:val="left" w:pos="820"/>
        </w:tabs>
        <w:ind w:left="1080"/>
        <w:rPr>
          <w:rFonts w:eastAsia="Symbol"/>
          <w:sz w:val="28"/>
          <w:szCs w:val="28"/>
        </w:rPr>
      </w:pPr>
    </w:p>
    <w:tbl>
      <w:tblPr>
        <w:tblStyle w:val="af1"/>
        <w:tblW w:w="0" w:type="auto"/>
        <w:tblInd w:w="720" w:type="dxa"/>
        <w:tblLook w:val="04A0"/>
      </w:tblPr>
      <w:tblGrid>
        <w:gridCol w:w="2082"/>
        <w:gridCol w:w="6440"/>
      </w:tblGrid>
      <w:tr w:rsidR="00F60384" w:rsidTr="00AA434F">
        <w:tc>
          <w:tcPr>
            <w:tcW w:w="2082" w:type="dxa"/>
          </w:tcPr>
          <w:p w:rsidR="00F60384" w:rsidRPr="00F60384" w:rsidRDefault="00F60384" w:rsidP="00060F22">
            <w:pPr>
              <w:tabs>
                <w:tab w:val="left" w:pos="820"/>
              </w:tabs>
              <w:rPr>
                <w:rFonts w:ascii="Times New Roman" w:eastAsia="Symbol" w:hAnsi="Times New Roman"/>
                <w:b/>
                <w:sz w:val="28"/>
                <w:szCs w:val="28"/>
              </w:rPr>
            </w:pPr>
            <w:r w:rsidRPr="00F60384">
              <w:rPr>
                <w:rFonts w:ascii="Times New Roman" w:eastAsia="Symbol" w:hAnsi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40" w:type="dxa"/>
          </w:tcPr>
          <w:p w:rsidR="00F60384" w:rsidRPr="00AA434F" w:rsidRDefault="00AA434F" w:rsidP="003D7898">
            <w:pPr>
              <w:tabs>
                <w:tab w:val="left" w:pos="820"/>
              </w:tabs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9.00  - 9.25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BC3F53">
              <w:rPr>
                <w:rFonts w:ascii="Times New Roman" w:eastAsia="Symbol" w:hAnsi="Times New Roman"/>
                <w:sz w:val="28"/>
                <w:szCs w:val="28"/>
              </w:rPr>
              <w:t xml:space="preserve"> 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>Логопедическое</w:t>
            </w:r>
          </w:p>
          <w:p w:rsidR="00F60384" w:rsidRPr="00AA434F" w:rsidRDefault="00AA434F" w:rsidP="003D7898">
            <w:pPr>
              <w:tabs>
                <w:tab w:val="left" w:pos="820"/>
              </w:tabs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9.35 – 10.00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Ознакомление с окружающим </w:t>
            </w:r>
          </w:p>
          <w:p w:rsidR="00F60384" w:rsidRDefault="00AA434F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10.10 – 10.35 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>Физкультурное</w:t>
            </w:r>
          </w:p>
          <w:p w:rsidR="00BC3F53" w:rsidRPr="00AA434F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</w:tr>
      <w:tr w:rsidR="00F60384" w:rsidTr="00AA434F">
        <w:tc>
          <w:tcPr>
            <w:tcW w:w="2082" w:type="dxa"/>
          </w:tcPr>
          <w:p w:rsidR="00F60384" w:rsidRPr="00F60384" w:rsidRDefault="00F60384" w:rsidP="00060F22">
            <w:pPr>
              <w:tabs>
                <w:tab w:val="left" w:pos="820"/>
              </w:tabs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6440" w:type="dxa"/>
          </w:tcPr>
          <w:p w:rsidR="00F60384" w:rsidRPr="00AA434F" w:rsidRDefault="00AA434F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9.00  - 9.25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Логопедическое </w:t>
            </w:r>
          </w:p>
          <w:p w:rsidR="00F60384" w:rsidRPr="00AA434F" w:rsidRDefault="00AA434F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9.35 – 10.00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>РЭМП</w:t>
            </w:r>
          </w:p>
          <w:p w:rsidR="00F60384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10.10 – 10.35  </w:t>
            </w:r>
            <w:r w:rsidR="00F60384" w:rsidRPr="00AA434F">
              <w:rPr>
                <w:rFonts w:ascii="Times New Roman" w:eastAsia="Symbol" w:hAnsi="Times New Roman"/>
                <w:sz w:val="28"/>
                <w:szCs w:val="28"/>
              </w:rPr>
              <w:t>Музыкальное</w:t>
            </w:r>
          </w:p>
          <w:p w:rsidR="00BC3F53" w:rsidRPr="00AA434F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b/>
                <w:sz w:val="28"/>
                <w:szCs w:val="28"/>
              </w:rPr>
            </w:pPr>
          </w:p>
        </w:tc>
      </w:tr>
      <w:tr w:rsidR="00F60384" w:rsidTr="00AA434F">
        <w:tc>
          <w:tcPr>
            <w:tcW w:w="2082" w:type="dxa"/>
          </w:tcPr>
          <w:p w:rsidR="00F60384" w:rsidRPr="00F60384" w:rsidRDefault="00F60384" w:rsidP="00060F22">
            <w:pPr>
              <w:tabs>
                <w:tab w:val="left" w:pos="820"/>
              </w:tabs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6440" w:type="dxa"/>
          </w:tcPr>
          <w:p w:rsidR="0068447E" w:rsidRPr="00AA434F" w:rsidRDefault="00AA434F" w:rsidP="003D7898">
            <w:pPr>
              <w:tabs>
                <w:tab w:val="left" w:pos="820"/>
              </w:tabs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9.00  - 9.25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DF7A8F">
              <w:rPr>
                <w:rFonts w:ascii="Times New Roman" w:eastAsia="Symbol" w:hAnsi="Times New Roman"/>
                <w:sz w:val="28"/>
                <w:szCs w:val="28"/>
              </w:rPr>
              <w:t>Развитие речи</w:t>
            </w:r>
          </w:p>
          <w:p w:rsidR="00F60384" w:rsidRPr="00AA434F" w:rsidRDefault="00AA434F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9.35 – 10.00 </w:t>
            </w:r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Лепка </w:t>
            </w:r>
          </w:p>
          <w:p w:rsidR="0068447E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10.40-11.05 </w:t>
            </w:r>
            <w:proofErr w:type="gramStart"/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>Физкультурное</w:t>
            </w:r>
            <w:proofErr w:type="gramEnd"/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 на воздухе</w:t>
            </w:r>
          </w:p>
          <w:p w:rsidR="00BC3F53" w:rsidRPr="00AA434F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</w:p>
        </w:tc>
      </w:tr>
      <w:tr w:rsidR="0068447E" w:rsidTr="00AA434F">
        <w:tc>
          <w:tcPr>
            <w:tcW w:w="2082" w:type="dxa"/>
          </w:tcPr>
          <w:p w:rsidR="0068447E" w:rsidRPr="00F60384" w:rsidRDefault="0068447E" w:rsidP="00060F22">
            <w:pPr>
              <w:tabs>
                <w:tab w:val="left" w:pos="820"/>
              </w:tabs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 Четверг </w:t>
            </w:r>
          </w:p>
        </w:tc>
        <w:tc>
          <w:tcPr>
            <w:tcW w:w="6440" w:type="dxa"/>
          </w:tcPr>
          <w:p w:rsidR="0068447E" w:rsidRPr="00AA434F" w:rsidRDefault="00AA434F" w:rsidP="003D7898">
            <w:pPr>
              <w:spacing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9.00  - 9.25 </w:t>
            </w:r>
            <w:r w:rsidR="004D1B28">
              <w:rPr>
                <w:rFonts w:ascii="Times New Roman" w:eastAsia="Symbol" w:hAnsi="Times New Roman"/>
                <w:sz w:val="28"/>
                <w:szCs w:val="28"/>
              </w:rPr>
              <w:t>Логопедическое</w:t>
            </w:r>
          </w:p>
          <w:p w:rsidR="0068447E" w:rsidRDefault="00AA434F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9.35 – 10.00 </w:t>
            </w:r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Музыкальное </w:t>
            </w:r>
          </w:p>
          <w:p w:rsidR="00BC3F53" w:rsidRPr="00AA434F" w:rsidRDefault="00170C1E" w:rsidP="003D7898">
            <w:pPr>
              <w:spacing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16.00 – 16.25 Кружок «Умелые ручки»  </w:t>
            </w:r>
          </w:p>
        </w:tc>
      </w:tr>
      <w:tr w:rsidR="0068447E" w:rsidTr="00AA434F">
        <w:tc>
          <w:tcPr>
            <w:tcW w:w="2082" w:type="dxa"/>
          </w:tcPr>
          <w:p w:rsidR="0068447E" w:rsidRPr="00F60384" w:rsidRDefault="0068447E" w:rsidP="00060F22">
            <w:pPr>
              <w:tabs>
                <w:tab w:val="left" w:pos="820"/>
              </w:tabs>
              <w:rPr>
                <w:rFonts w:ascii="Times New Roman" w:eastAsia="Symbol" w:hAnsi="Times New Roman"/>
                <w:b/>
                <w:sz w:val="28"/>
                <w:szCs w:val="28"/>
              </w:rPr>
            </w:pPr>
            <w:r>
              <w:rPr>
                <w:rFonts w:ascii="Times New Roman" w:eastAsia="Symbol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6440" w:type="dxa"/>
          </w:tcPr>
          <w:p w:rsidR="0068447E" w:rsidRPr="00AA434F" w:rsidRDefault="00AA434F" w:rsidP="003D7898">
            <w:pPr>
              <w:spacing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9.00  - 9.25 </w:t>
            </w:r>
            <w:r>
              <w:rPr>
                <w:rFonts w:ascii="Times New Roman" w:eastAsia="Symbol" w:hAnsi="Times New Roman"/>
                <w:sz w:val="28"/>
                <w:szCs w:val="28"/>
              </w:rPr>
              <w:t xml:space="preserve"> </w:t>
            </w:r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>Логопедическое</w:t>
            </w:r>
          </w:p>
          <w:p w:rsidR="0068447E" w:rsidRPr="00AA434F" w:rsidRDefault="00AA434F" w:rsidP="003D7898">
            <w:pPr>
              <w:spacing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9.35 – 10.00 </w:t>
            </w:r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Рисование </w:t>
            </w:r>
          </w:p>
          <w:p w:rsidR="0068447E" w:rsidRDefault="00BC3F53" w:rsidP="003D7898">
            <w:pPr>
              <w:spacing w:line="276" w:lineRule="auto"/>
              <w:ind w:left="317"/>
              <w:rPr>
                <w:rFonts w:ascii="Times New Roman" w:eastAsia="Symbol" w:hAnsi="Times New Roman"/>
                <w:sz w:val="28"/>
                <w:szCs w:val="28"/>
              </w:rPr>
            </w:pPr>
            <w:r>
              <w:rPr>
                <w:rFonts w:ascii="Times New Roman" w:eastAsia="Symbol" w:hAnsi="Times New Roman"/>
                <w:sz w:val="28"/>
                <w:szCs w:val="28"/>
              </w:rPr>
              <w:t xml:space="preserve">10.10 – 10.35  </w:t>
            </w:r>
            <w:r w:rsidR="0068447E" w:rsidRPr="00AA434F">
              <w:rPr>
                <w:rFonts w:ascii="Times New Roman" w:eastAsia="Symbol" w:hAnsi="Times New Roman"/>
                <w:sz w:val="28"/>
                <w:szCs w:val="28"/>
              </w:rPr>
              <w:t xml:space="preserve">Физкультурное </w:t>
            </w:r>
          </w:p>
          <w:p w:rsidR="00BC3F53" w:rsidRPr="00AA434F" w:rsidRDefault="00BC3F53" w:rsidP="003D7898">
            <w:pPr>
              <w:spacing w:line="276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35E" w:rsidRDefault="0087135E" w:rsidP="00FA0702">
      <w:pPr>
        <w:pStyle w:val="ae"/>
        <w:rPr>
          <w:rFonts w:eastAsia="Symbol"/>
          <w:b/>
        </w:rPr>
      </w:pPr>
    </w:p>
    <w:p w:rsidR="00B66696" w:rsidRPr="0092783D" w:rsidRDefault="00B66696" w:rsidP="00FA0702">
      <w:pPr>
        <w:pStyle w:val="ae"/>
        <w:rPr>
          <w:rFonts w:eastAsia="Symbol"/>
          <w:b/>
        </w:rPr>
      </w:pPr>
    </w:p>
    <w:p w:rsidR="00170C1E" w:rsidRPr="00181809" w:rsidRDefault="003D7898" w:rsidP="00170C1E">
      <w:pPr>
        <w:ind w:right="-6"/>
        <w:jc w:val="center"/>
        <w:rPr>
          <w:sz w:val="32"/>
          <w:szCs w:val="32"/>
        </w:rPr>
      </w:pPr>
      <w:r w:rsidRPr="00181809">
        <w:rPr>
          <w:rFonts w:eastAsia="Times New Roman"/>
          <w:b/>
          <w:bCs/>
          <w:sz w:val="32"/>
          <w:szCs w:val="32"/>
        </w:rPr>
        <w:t>3.4</w:t>
      </w:r>
      <w:r w:rsidR="00170C1E" w:rsidRPr="00181809">
        <w:rPr>
          <w:rFonts w:eastAsia="Times New Roman"/>
          <w:b/>
          <w:bCs/>
          <w:sz w:val="32"/>
          <w:szCs w:val="32"/>
        </w:rPr>
        <w:t>. Организация развивающей предметно-пространственной среды</w:t>
      </w:r>
    </w:p>
    <w:p w:rsidR="00170C1E" w:rsidRDefault="00170C1E" w:rsidP="00170C1E">
      <w:pPr>
        <w:spacing w:line="172" w:lineRule="exact"/>
        <w:rPr>
          <w:sz w:val="20"/>
          <w:szCs w:val="20"/>
        </w:rPr>
      </w:pPr>
    </w:p>
    <w:p w:rsidR="00170C1E" w:rsidRDefault="00170C1E" w:rsidP="00170C1E">
      <w:pPr>
        <w:spacing w:line="38" w:lineRule="exact"/>
        <w:rPr>
          <w:sz w:val="20"/>
          <w:szCs w:val="20"/>
        </w:rPr>
      </w:pPr>
    </w:p>
    <w:p w:rsidR="00170C1E" w:rsidRDefault="00170C1E" w:rsidP="003D7898">
      <w:pPr>
        <w:ind w:left="7" w:firstLine="41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</w:t>
      </w:r>
      <w:proofErr w:type="gramEnd"/>
    </w:p>
    <w:p w:rsidR="00170C1E" w:rsidRDefault="003D7898" w:rsidP="003D7898">
      <w:pPr>
        <w:ind w:left="7" w:firstLine="4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</w:t>
      </w:r>
      <w:r w:rsidR="00170C1E">
        <w:rPr>
          <w:rFonts w:eastAsia="Times New Roman"/>
          <w:sz w:val="28"/>
          <w:szCs w:val="28"/>
        </w:rPr>
        <w:t>чреждения, предназначенными для реализации Программы), материалами, оборудованием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170C1E" w:rsidRDefault="00170C1E" w:rsidP="003D7898">
      <w:pPr>
        <w:ind w:firstLine="419"/>
        <w:rPr>
          <w:sz w:val="20"/>
          <w:szCs w:val="20"/>
        </w:rPr>
      </w:pPr>
    </w:p>
    <w:p w:rsidR="00170C1E" w:rsidRDefault="003D7898" w:rsidP="0019728E">
      <w:pPr>
        <w:numPr>
          <w:ilvl w:val="1"/>
          <w:numId w:val="23"/>
        </w:numPr>
        <w:tabs>
          <w:tab w:val="left" w:pos="619"/>
        </w:tabs>
        <w:ind w:left="7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 w:rsidR="00170C1E">
        <w:rPr>
          <w:rFonts w:eastAsia="Times New Roman"/>
          <w:sz w:val="28"/>
          <w:szCs w:val="28"/>
        </w:rPr>
        <w:t xml:space="preserve">соответствии со Стандартом возможны разные варианты создания РППС при условии учета целей и принципов рабочей программы, возрастной и </w:t>
      </w:r>
      <w:proofErr w:type="spellStart"/>
      <w:r w:rsidR="00170C1E">
        <w:rPr>
          <w:rFonts w:eastAsia="Times New Roman"/>
          <w:sz w:val="28"/>
          <w:szCs w:val="28"/>
        </w:rPr>
        <w:t>гендерной</w:t>
      </w:r>
      <w:proofErr w:type="spellEnd"/>
      <w:r w:rsidR="00170C1E">
        <w:rPr>
          <w:rFonts w:eastAsia="Times New Roman"/>
          <w:sz w:val="28"/>
          <w:szCs w:val="28"/>
        </w:rPr>
        <w:t xml:space="preserve"> специфики для реализации основной образовательной программы.</w:t>
      </w:r>
      <w:proofErr w:type="gramEnd"/>
    </w:p>
    <w:p w:rsidR="00170C1E" w:rsidRDefault="00170C1E" w:rsidP="003D7898">
      <w:pPr>
        <w:ind w:firstLine="419"/>
        <w:rPr>
          <w:rFonts w:eastAsia="Times New Roman"/>
          <w:sz w:val="28"/>
          <w:szCs w:val="28"/>
        </w:rPr>
      </w:pPr>
    </w:p>
    <w:p w:rsidR="00170C1E" w:rsidRDefault="00170C1E" w:rsidP="0019728E">
      <w:pPr>
        <w:numPr>
          <w:ilvl w:val="1"/>
          <w:numId w:val="23"/>
        </w:numPr>
        <w:ind w:left="142" w:firstLine="284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со Стандартом РППС учреждения обеспечивает и гарантирует:</w:t>
      </w:r>
    </w:p>
    <w:p w:rsidR="00170C1E" w:rsidRDefault="00170C1E" w:rsidP="0019728E">
      <w:pPr>
        <w:numPr>
          <w:ilvl w:val="0"/>
          <w:numId w:val="23"/>
        </w:numPr>
        <w:tabs>
          <w:tab w:val="left" w:pos="216"/>
        </w:tabs>
        <w:ind w:left="7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охрану и укрепление физического и психического здоровья и эмоционального благополучия детей, в том числе, с учетом специфики информационной социализации и рисков, 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70C1E" w:rsidRDefault="00170C1E" w:rsidP="003D7898">
      <w:pPr>
        <w:rPr>
          <w:rFonts w:eastAsia="Times New Roman"/>
          <w:sz w:val="28"/>
          <w:szCs w:val="28"/>
        </w:rPr>
      </w:pPr>
    </w:p>
    <w:p w:rsidR="00170C1E" w:rsidRPr="003D7898" w:rsidRDefault="00170C1E" w:rsidP="0019728E">
      <w:pPr>
        <w:numPr>
          <w:ilvl w:val="0"/>
          <w:numId w:val="23"/>
        </w:numPr>
        <w:tabs>
          <w:tab w:val="left" w:pos="290"/>
        </w:tabs>
        <w:ind w:left="7" w:right="20" w:hanging="7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 xml:space="preserve">построение вариативного развивающего образования, ориентированного на возможность </w:t>
      </w:r>
      <w:r w:rsidR="003D7898"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 xml:space="preserve">свободного 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>выбора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детьми </w:t>
      </w:r>
      <w:r w:rsidR="003D7898">
        <w:rPr>
          <w:rFonts w:eastAsia="Times New Roman"/>
          <w:sz w:val="28"/>
          <w:szCs w:val="28"/>
        </w:rPr>
        <w:t xml:space="preserve">     </w:t>
      </w:r>
      <w:r w:rsidRPr="003D7898">
        <w:rPr>
          <w:rFonts w:eastAsia="Times New Roman"/>
          <w:sz w:val="28"/>
          <w:szCs w:val="28"/>
        </w:rPr>
        <w:t xml:space="preserve">материалов, 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видов </w:t>
      </w:r>
      <w:r w:rsidR="003D7898"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>активности,</w:t>
      </w:r>
      <w:r w:rsidR="003D7898" w:rsidRPr="003D7898">
        <w:rPr>
          <w:rFonts w:eastAsia="Times New Roman"/>
          <w:sz w:val="28"/>
          <w:szCs w:val="28"/>
        </w:rPr>
        <w:t xml:space="preserve"> </w:t>
      </w:r>
    </w:p>
    <w:p w:rsidR="00170C1E" w:rsidRDefault="00170C1E" w:rsidP="003D7898">
      <w:pPr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участников совместной деятельности и общения как с детьми разного возраста, так и </w:t>
      </w:r>
      <w:proofErr w:type="gramStart"/>
      <w:r>
        <w:rPr>
          <w:rFonts w:eastAsia="Times New Roman"/>
          <w:sz w:val="28"/>
          <w:szCs w:val="28"/>
        </w:rPr>
        <w:t>со</w:t>
      </w:r>
      <w:proofErr w:type="gramEnd"/>
      <w:r>
        <w:rPr>
          <w:rFonts w:eastAsia="Times New Roman"/>
          <w:sz w:val="28"/>
          <w:szCs w:val="28"/>
        </w:rPr>
        <w:t xml:space="preserve"> взрослыми, а также свободу в выражении своих чувств и мыслей;</w:t>
      </w:r>
    </w:p>
    <w:p w:rsidR="00170C1E" w:rsidRDefault="00170C1E" w:rsidP="003D7898">
      <w:pPr>
        <w:rPr>
          <w:sz w:val="20"/>
          <w:szCs w:val="20"/>
        </w:rPr>
      </w:pPr>
    </w:p>
    <w:p w:rsidR="00170C1E" w:rsidRPr="003D7898" w:rsidRDefault="00170C1E" w:rsidP="0019728E">
      <w:pPr>
        <w:numPr>
          <w:ilvl w:val="0"/>
          <w:numId w:val="24"/>
        </w:numPr>
        <w:tabs>
          <w:tab w:val="left" w:pos="184"/>
        </w:tabs>
        <w:ind w:left="7" w:hanging="7"/>
        <w:jc w:val="both"/>
        <w:rPr>
          <w:sz w:val="20"/>
          <w:szCs w:val="20"/>
        </w:rPr>
      </w:pPr>
      <w:r w:rsidRPr="003D7898"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</w:t>
      </w:r>
      <w:r w:rsidR="003D7898"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 xml:space="preserve"> и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>соответствующие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возрастные </w:t>
      </w:r>
      <w:r w:rsidR="003D7898">
        <w:rPr>
          <w:rFonts w:eastAsia="Times New Roman"/>
          <w:sz w:val="28"/>
          <w:szCs w:val="28"/>
        </w:rPr>
        <w:t xml:space="preserve">  </w:t>
      </w:r>
      <w:r w:rsidRPr="003D7898">
        <w:rPr>
          <w:rFonts w:eastAsia="Times New Roman"/>
          <w:sz w:val="28"/>
          <w:szCs w:val="28"/>
        </w:rPr>
        <w:t>и</w:t>
      </w:r>
      <w:r w:rsidR="003D7898">
        <w:rPr>
          <w:rFonts w:eastAsia="Times New Roman"/>
          <w:sz w:val="28"/>
          <w:szCs w:val="28"/>
        </w:rPr>
        <w:t xml:space="preserve">   </w:t>
      </w:r>
      <w:r w:rsidRPr="003D7898">
        <w:rPr>
          <w:rFonts w:eastAsia="Times New Roman"/>
          <w:sz w:val="28"/>
          <w:szCs w:val="28"/>
        </w:rPr>
        <w:t xml:space="preserve"> индивидуальные</w:t>
      </w:r>
      <w:r w:rsidR="003D7898">
        <w:rPr>
          <w:rFonts w:eastAsia="Times New Roman"/>
          <w:sz w:val="28"/>
          <w:szCs w:val="28"/>
        </w:rPr>
        <w:t xml:space="preserve">    </w:t>
      </w:r>
      <w:r w:rsidRPr="003D7898">
        <w:rPr>
          <w:rFonts w:eastAsia="Times New Roman"/>
          <w:sz w:val="28"/>
          <w:szCs w:val="28"/>
        </w:rPr>
        <w:t xml:space="preserve"> особенности</w:t>
      </w:r>
    </w:p>
    <w:p w:rsidR="00170C1E" w:rsidRDefault="00170C1E" w:rsidP="003D7898">
      <w:pPr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(недопустимость, как искусственного ускорения, так и искусственного замедления развития детей);</w:t>
      </w:r>
    </w:p>
    <w:p w:rsidR="00170C1E" w:rsidRDefault="00170C1E" w:rsidP="003D7898">
      <w:pPr>
        <w:rPr>
          <w:sz w:val="20"/>
          <w:szCs w:val="20"/>
        </w:rPr>
      </w:pPr>
    </w:p>
    <w:p w:rsidR="00170C1E" w:rsidRDefault="00170C1E" w:rsidP="00694E4D">
      <w:pPr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Главной составляющей реализации современных технологий является развивающая предметно-пространственная среда группы. Которая должна быть: содержательно – насыщенной, </w:t>
      </w:r>
      <w:r w:rsidR="003D7898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трансформируемой; </w:t>
      </w:r>
      <w:r w:rsidR="003D7898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полифункциональной;</w:t>
      </w:r>
    </w:p>
    <w:p w:rsidR="00170C1E" w:rsidRDefault="00170C1E" w:rsidP="003D7898">
      <w:pPr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вариативной; доступной; безопасной, с учетом </w:t>
      </w:r>
      <w:proofErr w:type="spellStart"/>
      <w:r>
        <w:rPr>
          <w:rFonts w:eastAsia="Times New Roman"/>
          <w:sz w:val="28"/>
          <w:szCs w:val="28"/>
        </w:rPr>
        <w:t>гендерного</w:t>
      </w:r>
      <w:proofErr w:type="spellEnd"/>
      <w:r>
        <w:rPr>
          <w:rFonts w:eastAsia="Times New Roman"/>
          <w:sz w:val="28"/>
          <w:szCs w:val="28"/>
        </w:rPr>
        <w:t xml:space="preserve"> подхода и соответствовать возрастным возможностям детей и содержанию программы.</w:t>
      </w:r>
    </w:p>
    <w:p w:rsidR="00170C1E" w:rsidRDefault="00170C1E" w:rsidP="003D7898">
      <w:pPr>
        <w:rPr>
          <w:sz w:val="20"/>
          <w:szCs w:val="20"/>
        </w:rPr>
      </w:pPr>
    </w:p>
    <w:p w:rsidR="00170C1E" w:rsidRPr="003D7898" w:rsidRDefault="00856D2A" w:rsidP="003D7898">
      <w:pPr>
        <w:ind w:firstLine="2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170C1E" w:rsidRPr="003D7898">
        <w:rPr>
          <w:rFonts w:eastAsia="Times New Roman"/>
          <w:sz w:val="28"/>
          <w:szCs w:val="28"/>
        </w:rPr>
        <w:t>Развивающая предметно-пространственная среда группы обеспечивает возможность реализации разных видов детской активности. В том числе с учетом специфики информационной социализации детей и правил безопасного</w:t>
      </w:r>
      <w:r w:rsidR="003D7898">
        <w:rPr>
          <w:rFonts w:eastAsia="Times New Roman"/>
          <w:sz w:val="28"/>
          <w:szCs w:val="28"/>
        </w:rPr>
        <w:t xml:space="preserve"> </w:t>
      </w:r>
      <w:r w:rsidR="00170C1E" w:rsidRPr="003D7898">
        <w:rPr>
          <w:rFonts w:eastAsia="Times New Roman"/>
          <w:sz w:val="28"/>
          <w:szCs w:val="28"/>
        </w:rPr>
        <w:t>пользования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деятельности, в соответствии с потребностями каждого ребенка, охраны и укрепления здоровья, возможностями учета особенностей и коррекции недостатков развития детей.</w:t>
      </w:r>
    </w:p>
    <w:p w:rsidR="003D7898" w:rsidRDefault="003D7898" w:rsidP="003D7898">
      <w:pPr>
        <w:ind w:right="60" w:firstLine="278"/>
        <w:rPr>
          <w:rFonts w:eastAsia="Times New Roman"/>
          <w:i/>
          <w:iCs/>
          <w:sz w:val="28"/>
          <w:szCs w:val="28"/>
        </w:rPr>
      </w:pPr>
    </w:p>
    <w:p w:rsidR="00170C1E" w:rsidRPr="003D7898" w:rsidRDefault="00170C1E" w:rsidP="003D7898">
      <w:pPr>
        <w:ind w:right="60" w:firstLine="278"/>
        <w:rPr>
          <w:sz w:val="28"/>
          <w:szCs w:val="28"/>
        </w:rPr>
      </w:pPr>
      <w:r w:rsidRPr="003D7898">
        <w:rPr>
          <w:rFonts w:eastAsia="Times New Roman"/>
          <w:i/>
          <w:iCs/>
          <w:sz w:val="28"/>
          <w:szCs w:val="28"/>
        </w:rPr>
        <w:t>Для выполнения этой задачи развивающая предметно-пространственная среда должна быть:</w:t>
      </w:r>
    </w:p>
    <w:p w:rsidR="00170C1E" w:rsidRPr="003D7898" w:rsidRDefault="00170C1E" w:rsidP="003D7898">
      <w:pPr>
        <w:rPr>
          <w:sz w:val="28"/>
          <w:szCs w:val="28"/>
        </w:rPr>
      </w:pPr>
    </w:p>
    <w:p w:rsidR="00170C1E" w:rsidRPr="003D7898" w:rsidRDefault="00170C1E" w:rsidP="0019728E">
      <w:pPr>
        <w:pStyle w:val="ae"/>
        <w:numPr>
          <w:ilvl w:val="0"/>
          <w:numId w:val="25"/>
        </w:numPr>
        <w:jc w:val="both"/>
      </w:pPr>
      <w:proofErr w:type="gramStart"/>
      <w:r w:rsidRPr="003D7898">
        <w:rPr>
          <w:rFonts w:eastAsia="Times New Roman"/>
          <w:i/>
          <w:iCs/>
        </w:rPr>
        <w:t>содержательно-насыщенной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включать средства обучения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(в том числе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технические и информационные),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Pr="003D7898">
        <w:rPr>
          <w:rFonts w:eastAsia="Times New Roman"/>
        </w:rPr>
        <w:t xml:space="preserve"> возможность самовыражения детей;</w:t>
      </w:r>
    </w:p>
    <w:p w:rsidR="003D7898" w:rsidRPr="003D7898" w:rsidRDefault="003D7898" w:rsidP="003D7898">
      <w:pPr>
        <w:pStyle w:val="ae"/>
        <w:jc w:val="both"/>
      </w:pPr>
    </w:p>
    <w:p w:rsidR="00170C1E" w:rsidRPr="003D7898" w:rsidRDefault="00170C1E" w:rsidP="0019728E">
      <w:pPr>
        <w:pStyle w:val="ae"/>
        <w:numPr>
          <w:ilvl w:val="0"/>
          <w:numId w:val="25"/>
        </w:numPr>
        <w:jc w:val="both"/>
      </w:pPr>
      <w:proofErr w:type="gramStart"/>
      <w:r w:rsidRPr="003D7898">
        <w:rPr>
          <w:rFonts w:eastAsia="Times New Roman"/>
          <w:i/>
          <w:iCs/>
        </w:rPr>
        <w:t>трансформируемой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  <w:i/>
          <w:iCs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возможность изменений РППС в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зависимости от образовательной ситуации, в том числе меняющихся интересов, мотивов и возможностей детей;</w:t>
      </w:r>
      <w:proofErr w:type="gramEnd"/>
    </w:p>
    <w:p w:rsidR="003D7898" w:rsidRPr="003D7898" w:rsidRDefault="003D7898" w:rsidP="003D7898">
      <w:pPr>
        <w:pStyle w:val="ae"/>
        <w:jc w:val="both"/>
      </w:pPr>
    </w:p>
    <w:p w:rsidR="00170C1E" w:rsidRPr="003D7898" w:rsidRDefault="00170C1E" w:rsidP="0019728E">
      <w:pPr>
        <w:pStyle w:val="ae"/>
        <w:numPr>
          <w:ilvl w:val="0"/>
          <w:numId w:val="25"/>
        </w:numPr>
        <w:jc w:val="both"/>
      </w:pPr>
      <w:r w:rsidRPr="003D7898">
        <w:rPr>
          <w:rFonts w:eastAsia="Times New Roman"/>
          <w:b/>
          <w:bCs/>
          <w:i/>
          <w:iCs/>
        </w:rPr>
        <w:lastRenderedPageBreak/>
        <w:t xml:space="preserve"> </w:t>
      </w:r>
      <w:r w:rsidRPr="003D7898">
        <w:rPr>
          <w:rFonts w:eastAsia="Times New Roman"/>
          <w:i/>
          <w:iCs/>
        </w:rPr>
        <w:t>полифункциональной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возможность разнообразного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использования составляющих РППС (например, детской мебели, ширм, в том числе природных материалов) в разных видах детской активности;</w:t>
      </w:r>
    </w:p>
    <w:p w:rsidR="00170C1E" w:rsidRPr="003D7898" w:rsidRDefault="00170C1E" w:rsidP="003D7898">
      <w:pPr>
        <w:rPr>
          <w:sz w:val="28"/>
          <w:szCs w:val="28"/>
        </w:rPr>
      </w:pPr>
    </w:p>
    <w:p w:rsidR="00170C1E" w:rsidRPr="003D7898" w:rsidRDefault="00170C1E" w:rsidP="0019728E">
      <w:pPr>
        <w:pStyle w:val="ae"/>
        <w:numPr>
          <w:ilvl w:val="0"/>
          <w:numId w:val="26"/>
        </w:numPr>
        <w:jc w:val="both"/>
      </w:pPr>
      <w:r w:rsidRPr="003D7898">
        <w:rPr>
          <w:rFonts w:eastAsia="Times New Roman"/>
          <w:i/>
          <w:iCs/>
        </w:rPr>
        <w:t>доступной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–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обеспечивать свободный доступ воспитанников к играм,</w:t>
      </w:r>
      <w:r w:rsidRPr="003D7898">
        <w:rPr>
          <w:rFonts w:eastAsia="Times New Roman"/>
          <w:b/>
          <w:bCs/>
          <w:i/>
          <w:iCs/>
        </w:rPr>
        <w:t xml:space="preserve"> </w:t>
      </w:r>
      <w:r w:rsidRPr="003D7898">
        <w:rPr>
          <w:rFonts w:eastAsia="Times New Roman"/>
        </w:rPr>
        <w:t>игрушкам, материалам, пособиям, обеспечивающим все основные виды детской активности;</w:t>
      </w:r>
    </w:p>
    <w:p w:rsidR="00856D2A" w:rsidRPr="00856D2A" w:rsidRDefault="00856D2A" w:rsidP="00856D2A">
      <w:pPr>
        <w:pStyle w:val="ae"/>
        <w:jc w:val="both"/>
        <w:rPr>
          <w:sz w:val="20"/>
          <w:szCs w:val="20"/>
        </w:rPr>
      </w:pPr>
    </w:p>
    <w:p w:rsidR="0046529C" w:rsidRPr="0046529C" w:rsidRDefault="00170C1E" w:rsidP="0019728E">
      <w:pPr>
        <w:pStyle w:val="ae"/>
        <w:numPr>
          <w:ilvl w:val="0"/>
          <w:numId w:val="26"/>
        </w:numPr>
        <w:jc w:val="both"/>
        <w:rPr>
          <w:sz w:val="20"/>
          <w:szCs w:val="20"/>
        </w:rPr>
      </w:pPr>
      <w:r w:rsidRPr="0046529C">
        <w:rPr>
          <w:rFonts w:eastAsia="Times New Roman"/>
          <w:i/>
          <w:iCs/>
        </w:rPr>
        <w:t>безопасной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–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все элементы РППС должны соответствовать требованиям по</w:t>
      </w:r>
      <w:r w:rsidRPr="0046529C">
        <w:rPr>
          <w:rFonts w:eastAsia="Times New Roman"/>
          <w:b/>
          <w:bCs/>
          <w:i/>
          <w:iCs/>
        </w:rPr>
        <w:t xml:space="preserve"> </w:t>
      </w:r>
      <w:r w:rsidRPr="0046529C">
        <w:rPr>
          <w:rFonts w:eastAsia="Times New Roman"/>
        </w:rPr>
        <w:t>обеспечению надежности и безопасность их использования, таким, как санитарно-</w:t>
      </w:r>
      <w:r w:rsidR="0046529C" w:rsidRPr="0046529C">
        <w:rPr>
          <w:rFonts w:eastAsia="Times New Roman"/>
        </w:rPr>
        <w:t>эпидемиологические правила и нормативы и правила пожарной безопасности.</w:t>
      </w:r>
    </w:p>
    <w:p w:rsidR="0046529C" w:rsidRPr="0046529C" w:rsidRDefault="0046529C" w:rsidP="0046529C">
      <w:pPr>
        <w:pStyle w:val="ae"/>
        <w:rPr>
          <w:rFonts w:eastAsia="Times New Roman"/>
        </w:rPr>
      </w:pPr>
    </w:p>
    <w:p w:rsidR="0046529C" w:rsidRPr="0046529C" w:rsidRDefault="0046529C" w:rsidP="0046529C">
      <w:pPr>
        <w:pStyle w:val="ae"/>
        <w:ind w:left="7"/>
        <w:jc w:val="both"/>
        <w:rPr>
          <w:sz w:val="20"/>
          <w:szCs w:val="20"/>
        </w:rPr>
      </w:pPr>
      <w:r w:rsidRPr="0046529C">
        <w:rPr>
          <w:rFonts w:eastAsia="Times New Roman"/>
        </w:rPr>
        <w:t xml:space="preserve"> При проектировании РППС необходимо учитывать целостность</w:t>
      </w:r>
      <w:r>
        <w:rPr>
          <w:rFonts w:eastAsia="Times New Roman"/>
        </w:rPr>
        <w:t xml:space="preserve"> </w:t>
      </w:r>
      <w:r w:rsidRPr="0046529C">
        <w:rPr>
          <w:rFonts w:eastAsia="Times New Roman"/>
        </w:rPr>
        <w:t>образовательного процесса в группе, в заданных Стандартом образовательных областях: социально-коммуникативной, познавательной, речевой, художественно-эстетической и физической.</w:t>
      </w:r>
    </w:p>
    <w:p w:rsidR="00170C1E" w:rsidRPr="003D7898" w:rsidRDefault="00170C1E" w:rsidP="003D7898">
      <w:pPr>
        <w:rPr>
          <w:sz w:val="28"/>
          <w:szCs w:val="28"/>
        </w:rPr>
        <w:sectPr w:rsidR="00170C1E" w:rsidRPr="003D7898">
          <w:footerReference w:type="default" r:id="rId9"/>
          <w:type w:val="continuous"/>
          <w:pgSz w:w="11900" w:h="16838"/>
          <w:pgMar w:top="1138" w:right="806" w:bottom="186" w:left="1140" w:header="0" w:footer="0" w:gutter="0"/>
          <w:cols w:space="720" w:equalWidth="0">
            <w:col w:w="9960"/>
          </w:cols>
        </w:sectPr>
      </w:pPr>
    </w:p>
    <w:p w:rsidR="00173946" w:rsidRPr="00486B04" w:rsidRDefault="00173946" w:rsidP="00173946">
      <w:pPr>
        <w:spacing w:line="276" w:lineRule="auto"/>
        <w:ind w:right="-14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3.5 </w:t>
      </w:r>
      <w:r w:rsidRPr="00486B04">
        <w:rPr>
          <w:rFonts w:eastAsia="Times New Roman"/>
          <w:b/>
          <w:sz w:val="28"/>
          <w:szCs w:val="28"/>
        </w:rPr>
        <w:t>Список используемой литературы:</w:t>
      </w:r>
    </w:p>
    <w:p w:rsidR="00173946" w:rsidRPr="00A259B3" w:rsidRDefault="00982E21" w:rsidP="0019728E">
      <w:pPr>
        <w:pStyle w:val="ae"/>
        <w:numPr>
          <w:ilvl w:val="0"/>
          <w:numId w:val="28"/>
        </w:numPr>
        <w:spacing w:line="276" w:lineRule="auto"/>
        <w:ind w:left="-426"/>
      </w:pPr>
      <w:r w:rsidRPr="00A259B3">
        <w:t xml:space="preserve">Радуга. Примерная основная образовательная  программа дошкольного образования. ФГОС. С.Г. Якобсон, Т.И. </w:t>
      </w:r>
      <w:proofErr w:type="spellStart"/>
      <w:r w:rsidRPr="00A259B3">
        <w:t>Гризик</w:t>
      </w:r>
      <w:proofErr w:type="spellEnd"/>
      <w:r w:rsidRPr="00A259B3">
        <w:t xml:space="preserve">, Т.Н. </w:t>
      </w:r>
      <w:proofErr w:type="spellStart"/>
      <w:r w:rsidRPr="00A259B3">
        <w:t>Доронова</w:t>
      </w:r>
      <w:proofErr w:type="spellEnd"/>
      <w:r w:rsidRPr="00A259B3">
        <w:t xml:space="preserve">,  Е.В. Соловьёва и </w:t>
      </w:r>
      <w:proofErr w:type="spellStart"/>
      <w:proofErr w:type="gramStart"/>
      <w:r w:rsidRPr="00A259B3">
        <w:t>др</w:t>
      </w:r>
      <w:proofErr w:type="spellEnd"/>
      <w:proofErr w:type="gramEnd"/>
      <w:r w:rsidR="006556F6">
        <w:t xml:space="preserve"> </w:t>
      </w:r>
      <w:r w:rsidRPr="00A259B3">
        <w:t>Москва "Просвещение"- 2014</w:t>
      </w:r>
      <w:r w:rsidR="00173946" w:rsidRPr="00A259B3">
        <w:t xml:space="preserve">         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Учусь говорить. В.В. </w:t>
      </w:r>
      <w:proofErr w:type="spellStart"/>
      <w:r w:rsidRPr="00A259B3">
        <w:t>Гербова</w:t>
      </w:r>
      <w:proofErr w:type="spellEnd"/>
      <w:r w:rsidRPr="00A259B3">
        <w:t>. Москва "Просвещение"-2001.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Воспитание детей в игре. А.К. Бондаренко, А.И. </w:t>
      </w:r>
      <w:proofErr w:type="spellStart"/>
      <w:r w:rsidRPr="00A259B3">
        <w:t>Матусик</w:t>
      </w:r>
      <w:proofErr w:type="spellEnd"/>
      <w:r w:rsidRPr="00A259B3">
        <w:t>. Москва "Просвещение".-1983.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Знакомство дошкольников с литературой. Конспекты занятий. О.С. Ушакова, Н.В. </w:t>
      </w:r>
      <w:proofErr w:type="spellStart"/>
      <w:r w:rsidRPr="00A259B3">
        <w:t>Гавриш</w:t>
      </w:r>
      <w:proofErr w:type="spellEnd"/>
      <w:r w:rsidRPr="00A259B3">
        <w:t>. "Творческий центр сфера"-2002.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Аппликация. М.А. </w:t>
      </w:r>
      <w:proofErr w:type="spellStart"/>
      <w:r w:rsidRPr="00A259B3">
        <w:t>Гусакова</w:t>
      </w:r>
      <w:proofErr w:type="spellEnd"/>
      <w:r w:rsidRPr="00A259B3">
        <w:t>. Москва "Просвещение"-1982.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>Воспитание и обучение детей в разновозрастной группе. В.Н. Аванесова. Москва "Просвещение"-1977.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Развитие речи детей дошкольного возраста. В.И. Логинова, А.И. </w:t>
      </w:r>
      <w:proofErr w:type="spellStart"/>
      <w:r w:rsidRPr="00A259B3">
        <w:t>Наксаров</w:t>
      </w:r>
      <w:proofErr w:type="spellEnd"/>
      <w:r w:rsidRPr="00A259B3">
        <w:t>, М.И. Попова и др. Москва "Просвещение"-1984.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>Воспитание и обучение детей шестого года жизни. Под редакцией Л.А. Парамоновой, О.С. Ушаковой. Москва "Просвещение"-1987.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Воспитателю, о детской игре. Д.В. </w:t>
      </w:r>
      <w:proofErr w:type="spellStart"/>
      <w:r w:rsidRPr="00A259B3">
        <w:t>Менджерицкая</w:t>
      </w:r>
      <w:proofErr w:type="spellEnd"/>
      <w:r w:rsidRPr="00A259B3">
        <w:t>. Москва "Просвещение"-1982.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Играют взрослые и дети. </w:t>
      </w:r>
      <w:proofErr w:type="spellStart"/>
      <w:r w:rsidRPr="00A259B3">
        <w:t>Доронова</w:t>
      </w:r>
      <w:proofErr w:type="spellEnd"/>
      <w:r w:rsidRPr="00A259B3">
        <w:t xml:space="preserve"> Т.Н. </w:t>
      </w:r>
      <w:proofErr w:type="spellStart"/>
      <w:r w:rsidRPr="00A259B3">
        <w:t>Линка-пресс</w:t>
      </w:r>
      <w:proofErr w:type="spellEnd"/>
      <w:r w:rsidRPr="00A259B3">
        <w:t xml:space="preserve"> Москва.-2006.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Мелкая моторика. Т.А. Ткаченко. </w:t>
      </w:r>
      <w:proofErr w:type="spellStart"/>
      <w:r w:rsidRPr="00A259B3">
        <w:t>Эксмо</w:t>
      </w:r>
      <w:proofErr w:type="spellEnd"/>
      <w:r w:rsidRPr="00A259B3">
        <w:t xml:space="preserve"> Москва.-2005.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>Игры, занятия, прогулки на летней детской площадке. Под редакцией О.И. Соловьевой. Москва "Просвещение".-1968.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>Формирование графических навыков у дошкольников. Т.С. Комарова. Москва "Просвещение"-1969.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>Игры и развлечения детей на воздухе. Т.И. Осокина</w:t>
      </w:r>
      <w:proofErr w:type="gramStart"/>
      <w:r w:rsidRPr="00A259B3">
        <w:t xml:space="preserve"> ,</w:t>
      </w:r>
      <w:proofErr w:type="gramEnd"/>
      <w:r w:rsidRPr="00A259B3">
        <w:t xml:space="preserve">Е.А. Тимофеева, Л.С. </w:t>
      </w:r>
      <w:proofErr w:type="spellStart"/>
      <w:r w:rsidRPr="00A259B3">
        <w:t>Фурмина</w:t>
      </w:r>
      <w:proofErr w:type="spellEnd"/>
      <w:r w:rsidRPr="00A259B3">
        <w:t>. Москва "Просвещение"-1983.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t xml:space="preserve">Познаю мир. "Радуга". Т.И. </w:t>
      </w:r>
      <w:proofErr w:type="spellStart"/>
      <w:r w:rsidRPr="00A259B3">
        <w:t>Гр</w:t>
      </w:r>
      <w:r w:rsidR="00A178AA" w:rsidRPr="00A259B3">
        <w:t>изик</w:t>
      </w:r>
      <w:proofErr w:type="spellEnd"/>
      <w:r w:rsidR="00A178AA" w:rsidRPr="00A259B3">
        <w:t>. Москва "Просвещение"-200</w:t>
      </w:r>
      <w:r w:rsidR="00A259B3" w:rsidRPr="00A259B3">
        <w:t>1</w:t>
      </w:r>
    </w:p>
    <w:p w:rsidR="00A259B3" w:rsidRPr="006556F6" w:rsidRDefault="00A259B3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A259B3">
        <w:rPr>
          <w:rFonts w:eastAsia="Times New Roman"/>
        </w:rPr>
        <w:t xml:space="preserve">Картины по развитию речи детей 3-7 лет. «Наш детский сад», «В гостях у сказки», «Игры и прогулки детей»  Комплект демонстрационных таблиц  </w:t>
      </w:r>
      <w:proofErr w:type="spellStart"/>
      <w:r w:rsidRPr="00A259B3">
        <w:rPr>
          <w:rFonts w:eastAsia="Times New Roman"/>
        </w:rPr>
        <w:t>Гризик</w:t>
      </w:r>
      <w:proofErr w:type="spellEnd"/>
      <w:r w:rsidRPr="00A259B3">
        <w:rPr>
          <w:rFonts w:eastAsia="Times New Roman"/>
        </w:rPr>
        <w:t xml:space="preserve"> Т. И.</w:t>
      </w:r>
    </w:p>
    <w:p w:rsidR="00173946" w:rsidRPr="00A259B3" w:rsidRDefault="006556F6" w:rsidP="0019728E">
      <w:pPr>
        <w:pStyle w:val="ae"/>
        <w:numPr>
          <w:ilvl w:val="0"/>
          <w:numId w:val="28"/>
        </w:numPr>
        <w:spacing w:line="276" w:lineRule="auto"/>
        <w:ind w:left="-284"/>
      </w:pPr>
      <w:r w:rsidRPr="006556F6">
        <w:rPr>
          <w:rFonts w:eastAsia="Symbol"/>
        </w:rPr>
        <w:t xml:space="preserve">Познавательное развитие детей 2–-8 лет: мир природы и мир человека. Методическое пособие для воспитателей  </w:t>
      </w:r>
      <w:proofErr w:type="spellStart"/>
      <w:r w:rsidRPr="006556F6">
        <w:rPr>
          <w:rFonts w:eastAsia="Symbol"/>
        </w:rPr>
        <w:t>Гризик</w:t>
      </w:r>
      <w:proofErr w:type="spellEnd"/>
      <w:r w:rsidRPr="006556F6">
        <w:rPr>
          <w:rFonts w:eastAsia="Symbol"/>
        </w:rPr>
        <w:t xml:space="preserve"> Т.И. - .2014 г. </w:t>
      </w:r>
      <w:r w:rsidR="00173946" w:rsidRPr="00A259B3">
        <w:t>Физкультурные занятия в детском саду</w:t>
      </w:r>
      <w:r w:rsidR="00173946" w:rsidRPr="006556F6">
        <w:rPr>
          <w:sz w:val="24"/>
          <w:szCs w:val="24"/>
        </w:rPr>
        <w:t xml:space="preserve">. </w:t>
      </w:r>
      <w:proofErr w:type="spellStart"/>
      <w:r w:rsidR="000F1E4F" w:rsidRPr="006556F6">
        <w:rPr>
          <w:rFonts w:eastAsia="Times New Roman"/>
          <w:sz w:val="24"/>
          <w:szCs w:val="24"/>
        </w:rPr>
        <w:t>Л.И.Пензулаева</w:t>
      </w:r>
      <w:proofErr w:type="spellEnd"/>
      <w:r w:rsidR="000F1E4F" w:rsidRPr="006556F6">
        <w:rPr>
          <w:rFonts w:eastAsia="Times New Roman"/>
          <w:sz w:val="24"/>
          <w:szCs w:val="24"/>
        </w:rPr>
        <w:t xml:space="preserve"> </w:t>
      </w:r>
      <w:r w:rsidR="000F1E4F" w:rsidRPr="006556F6">
        <w:rPr>
          <w:sz w:val="24"/>
          <w:szCs w:val="24"/>
        </w:rPr>
        <w:t xml:space="preserve"> </w:t>
      </w:r>
      <w:r w:rsidR="000F1E4F" w:rsidRPr="00A259B3">
        <w:t xml:space="preserve">Москва  Просвещение </w:t>
      </w:r>
      <w:r w:rsidR="00173946" w:rsidRPr="006556F6">
        <w:rPr>
          <w:sz w:val="24"/>
          <w:szCs w:val="24"/>
        </w:rPr>
        <w:t>-</w:t>
      </w:r>
      <w:r w:rsidR="000F1E4F" w:rsidRPr="006556F6">
        <w:rPr>
          <w:sz w:val="24"/>
          <w:szCs w:val="24"/>
        </w:rPr>
        <w:t xml:space="preserve"> </w:t>
      </w:r>
      <w:r w:rsidR="00173946" w:rsidRPr="006556F6">
        <w:rPr>
          <w:sz w:val="24"/>
          <w:szCs w:val="24"/>
        </w:rPr>
        <w:t>2010</w:t>
      </w:r>
      <w:r w:rsidR="00173946" w:rsidRPr="00A259B3">
        <w:t>.</w:t>
      </w:r>
    </w:p>
    <w:p w:rsidR="00173946" w:rsidRPr="00CE1168" w:rsidRDefault="000F1E4F" w:rsidP="0019728E">
      <w:pPr>
        <w:pStyle w:val="ae"/>
        <w:numPr>
          <w:ilvl w:val="0"/>
          <w:numId w:val="28"/>
        </w:numPr>
        <w:spacing w:line="276" w:lineRule="auto"/>
        <w:ind w:left="-284" w:right="-142"/>
        <w:jc w:val="both"/>
        <w:rPr>
          <w:rFonts w:eastAsia="Times New Roman"/>
        </w:rPr>
      </w:pPr>
      <w:r w:rsidRPr="00CE1168">
        <w:rPr>
          <w:bCs/>
          <w:shd w:val="clear" w:color="auto" w:fill="FFFFFF"/>
        </w:rPr>
        <w:t xml:space="preserve">Математика и логика для дошкольников  Соловьева Е. В. </w:t>
      </w:r>
      <w:r w:rsidRPr="00CE1168">
        <w:rPr>
          <w:shd w:val="clear" w:color="auto" w:fill="FFFFFF"/>
        </w:rPr>
        <w:t>— 3-е изд. — М.: Просвещение, 2001.</w:t>
      </w:r>
    </w:p>
    <w:p w:rsidR="00173946" w:rsidRPr="00A259B3" w:rsidRDefault="00173946" w:rsidP="0019728E">
      <w:pPr>
        <w:pStyle w:val="ae"/>
        <w:numPr>
          <w:ilvl w:val="0"/>
          <w:numId w:val="28"/>
        </w:numPr>
        <w:spacing w:line="276" w:lineRule="auto"/>
        <w:ind w:left="-284"/>
        <w:rPr>
          <w:rFonts w:eastAsia="Times New Roman"/>
        </w:rPr>
      </w:pPr>
      <w:r w:rsidRPr="00A259B3">
        <w:rPr>
          <w:rFonts w:eastAsia="Times New Roman"/>
        </w:rPr>
        <w:t xml:space="preserve">Развитие речи в детском саду. </w:t>
      </w:r>
      <w:proofErr w:type="spellStart"/>
      <w:r w:rsidRPr="00A259B3">
        <w:rPr>
          <w:rFonts w:eastAsia="Times New Roman"/>
        </w:rPr>
        <w:t>Гербова</w:t>
      </w:r>
      <w:proofErr w:type="spellEnd"/>
      <w:r w:rsidRPr="00A259B3">
        <w:rPr>
          <w:rFonts w:eastAsia="Times New Roman"/>
        </w:rPr>
        <w:t xml:space="preserve"> В. В. Москва. Мозаика-Синтез, 2005.</w:t>
      </w:r>
    </w:p>
    <w:p w:rsidR="00173946" w:rsidRDefault="00173946" w:rsidP="0019728E">
      <w:pPr>
        <w:pStyle w:val="ae"/>
        <w:numPr>
          <w:ilvl w:val="0"/>
          <w:numId w:val="28"/>
        </w:numPr>
        <w:spacing w:line="276" w:lineRule="auto"/>
        <w:ind w:left="-284" w:right="-142"/>
        <w:jc w:val="both"/>
        <w:rPr>
          <w:rFonts w:eastAsia="Times New Roman"/>
        </w:rPr>
      </w:pPr>
      <w:r w:rsidRPr="00A259B3">
        <w:rPr>
          <w:rFonts w:eastAsia="Times New Roman"/>
        </w:rPr>
        <w:t>Приобщение детей к художественной литературе</w:t>
      </w:r>
      <w:r w:rsidRPr="00A259B3">
        <w:t xml:space="preserve">. </w:t>
      </w:r>
      <w:proofErr w:type="spellStart"/>
      <w:r w:rsidRPr="00A259B3">
        <w:rPr>
          <w:rFonts w:eastAsia="Times New Roman"/>
        </w:rPr>
        <w:t>Гербова</w:t>
      </w:r>
      <w:proofErr w:type="spellEnd"/>
      <w:r w:rsidRPr="00A259B3">
        <w:rPr>
          <w:rFonts w:eastAsia="Times New Roman"/>
        </w:rPr>
        <w:t xml:space="preserve"> В. В.</w:t>
      </w:r>
      <w:r w:rsidRPr="00A259B3">
        <w:t xml:space="preserve"> Москва. </w:t>
      </w:r>
      <w:r w:rsidRPr="00A259B3">
        <w:rPr>
          <w:rFonts w:eastAsia="Times New Roman"/>
        </w:rPr>
        <w:t>Мозаика-Синтез, 2005-2010.</w:t>
      </w:r>
    </w:p>
    <w:p w:rsidR="003C0406" w:rsidRDefault="003C0406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5831CE" w:rsidRPr="0089064B" w:rsidRDefault="005831CE" w:rsidP="005831CE">
      <w:pPr>
        <w:jc w:val="center"/>
        <w:rPr>
          <w:rFonts w:eastAsia="Calibri"/>
          <w:b/>
          <w:sz w:val="36"/>
          <w:szCs w:val="36"/>
        </w:rPr>
      </w:pPr>
      <w:r w:rsidRPr="0089064B">
        <w:rPr>
          <w:rFonts w:eastAsia="Calibri"/>
          <w:b/>
          <w:sz w:val="36"/>
          <w:szCs w:val="36"/>
        </w:rPr>
        <w:lastRenderedPageBreak/>
        <w:t>Распределение тем  по неделям.</w:t>
      </w:r>
    </w:p>
    <w:p w:rsidR="005831CE" w:rsidRDefault="005831CE" w:rsidP="005831CE">
      <w:pPr>
        <w:rPr>
          <w:rFonts w:eastAsia="Calibri"/>
          <w:b/>
          <w:sz w:val="28"/>
          <w:szCs w:val="28"/>
        </w:rPr>
      </w:pPr>
      <w:r w:rsidRPr="00F72EF6">
        <w:rPr>
          <w:rFonts w:eastAsia="Calibri"/>
          <w:b/>
          <w:sz w:val="28"/>
          <w:szCs w:val="28"/>
        </w:rPr>
        <w:t xml:space="preserve">Старший дошкольный возраст (с 5 до 6 лет)  </w:t>
      </w:r>
    </w:p>
    <w:p w:rsidR="005831CE" w:rsidRPr="00F72EF6" w:rsidRDefault="005831CE" w:rsidP="005831CE">
      <w:pPr>
        <w:rPr>
          <w:rFonts w:eastAsia="Calibri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3085"/>
        <w:gridCol w:w="6237"/>
      </w:tblGrid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F9A">
              <w:rPr>
                <w:rFonts w:ascii="Times New Roman" w:hAnsi="Times New Roman"/>
                <w:b/>
                <w:sz w:val="24"/>
                <w:szCs w:val="24"/>
              </w:rPr>
              <w:t xml:space="preserve">Месяц, неделя 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6F9A">
              <w:rPr>
                <w:rFonts w:ascii="Times New Roman" w:hAnsi="Times New Roman"/>
                <w:b/>
                <w:sz w:val="24"/>
                <w:szCs w:val="24"/>
              </w:rPr>
              <w:t>Лексическая тема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  <w:tc>
          <w:tcPr>
            <w:tcW w:w="6237" w:type="dxa"/>
          </w:tcPr>
          <w:p w:rsidR="005831CE" w:rsidRPr="000C07BE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0C07BE">
              <w:rPr>
                <w:rFonts w:ascii="Times New Roman" w:hAnsi="Times New Roman"/>
                <w:sz w:val="24"/>
                <w:szCs w:val="24"/>
              </w:rPr>
              <w:t>Лето</w:t>
            </w:r>
            <w:r>
              <w:rPr>
                <w:rFonts w:ascii="Times New Roman" w:hAnsi="Times New Roman"/>
                <w:sz w:val="24"/>
                <w:szCs w:val="24"/>
              </w:rPr>
              <w:t>. День знаний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r w:rsidRPr="002550F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2550F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37" w:type="dxa"/>
          </w:tcPr>
          <w:p w:rsidR="005831CE" w:rsidRPr="000C07BE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0C07BE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r w:rsidRPr="002550F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2550F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37" w:type="dxa"/>
          </w:tcPr>
          <w:p w:rsidR="005831CE" w:rsidRPr="000C07BE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дружбе, о друзьях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r w:rsidRPr="002550F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2550F7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37" w:type="dxa"/>
          </w:tcPr>
          <w:p w:rsidR="005831CE" w:rsidRPr="000C07BE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окружающие нас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Октябрь, 1 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Осень. Признаки осени. Деревья осенью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Октябрь, 2 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Огород. Овощи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Октябрь, 3 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Сад. Фрукты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Октябрь, 4 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Лес. Грибы и лесные ягоды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5 </w:t>
            </w:r>
            <w:r w:rsidRPr="00256D2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Одежда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1 </w:t>
            </w:r>
            <w:r w:rsidRPr="00256D2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6237" w:type="dxa"/>
          </w:tcPr>
          <w:p w:rsidR="005831CE" w:rsidRDefault="005831CE" w:rsidP="00B77E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</w:t>
            </w:r>
            <w:r w:rsidRPr="00256D2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256D2B">
              <w:rPr>
                <w:rFonts w:ascii="Times New Roman" w:hAnsi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3</w:t>
            </w:r>
            <w:r w:rsidRPr="0083012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4 неделя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Посуда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Декабрь, 1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Зима. Зимующие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Декабрь, 2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Домашние животные зимой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Декабрь, 3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Дикие животные зимой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Декабрь, 4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Январь, 1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У детей зимние каникулы</w:t>
            </w:r>
            <w:r>
              <w:rPr>
                <w:rFonts w:ascii="Times New Roman" w:hAnsi="Times New Roman"/>
                <w:sz w:val="24"/>
                <w:szCs w:val="24"/>
              </w:rPr>
              <w:t>. Игры - безопасность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Январь, 2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Январь, 3неделя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узовой и пассажирский транспорт.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Январь, 4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Профессии на транспорте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Февраль 1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Детский сад. Профессии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Февраль 2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Ателье. Закройщица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Февраль, 3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Наша армия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Февраль, 4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Стройка. Профессии строителей.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Март, 1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Весна. Приметы весны.</w:t>
            </w:r>
          </w:p>
        </w:tc>
      </w:tr>
      <w:tr w:rsidR="005831CE" w:rsidTr="00B77EBA">
        <w:tc>
          <w:tcPr>
            <w:tcW w:w="3085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Март, 2 неделя </w:t>
            </w:r>
          </w:p>
        </w:tc>
        <w:tc>
          <w:tcPr>
            <w:tcW w:w="6237" w:type="dxa"/>
          </w:tcPr>
          <w:p w:rsidR="005831CE" w:rsidRPr="00256D2B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Март, 3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Пресноводные и аквариумные рыбы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Март, 4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Наш 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Апрель, 1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Весенние работы на селе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Апрель, 2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Апрель, 3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Откуда хлеб пришел?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Апрель, 4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Май, 1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У детей весен</w:t>
            </w:r>
            <w:r>
              <w:rPr>
                <w:rFonts w:ascii="Times New Roman" w:hAnsi="Times New Roman"/>
                <w:sz w:val="24"/>
                <w:szCs w:val="24"/>
              </w:rPr>
              <w:t>ние каникулы День весны и труда. День Победы.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012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012F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Лето. Насекомые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 xml:space="preserve">Май, 4 неделя 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 w:rsidRPr="0083012F">
              <w:rPr>
                <w:rFonts w:ascii="Times New Roman" w:hAnsi="Times New Roman"/>
                <w:sz w:val="24"/>
                <w:szCs w:val="24"/>
              </w:rPr>
              <w:t>Лето. Цветы на лугу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31CE" w:rsidTr="00B77EBA">
        <w:tc>
          <w:tcPr>
            <w:tcW w:w="3085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5 неделя</w:t>
            </w:r>
          </w:p>
        </w:tc>
        <w:tc>
          <w:tcPr>
            <w:tcW w:w="6237" w:type="dxa"/>
          </w:tcPr>
          <w:p w:rsidR="005831CE" w:rsidRPr="0083012F" w:rsidRDefault="005831CE" w:rsidP="00B77E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 Земля</w:t>
            </w:r>
          </w:p>
        </w:tc>
      </w:tr>
    </w:tbl>
    <w:p w:rsidR="005831CE" w:rsidRDefault="005831CE" w:rsidP="005831CE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5831CE" w:rsidRDefault="005831CE" w:rsidP="005831CE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5831CE" w:rsidRDefault="005831CE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5831CE" w:rsidRDefault="005831CE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CB6E04" w:rsidRDefault="00CB6E04" w:rsidP="00CB6E04">
      <w:pPr>
        <w:pStyle w:val="ae"/>
        <w:spacing w:line="276" w:lineRule="auto"/>
        <w:ind w:left="-284" w:right="-142"/>
        <w:jc w:val="center"/>
        <w:rPr>
          <w:rFonts w:eastAsia="Times New Roman"/>
        </w:rPr>
      </w:pPr>
      <w:r>
        <w:rPr>
          <w:b/>
          <w:i/>
        </w:rPr>
        <w:lastRenderedPageBreak/>
        <w:t>Образовательная область «Физическое  развитие» -</w:t>
      </w:r>
      <w:r w:rsidRPr="00CB6E04">
        <w:rPr>
          <w:b/>
          <w:i/>
        </w:rPr>
        <w:t xml:space="preserve"> </w:t>
      </w:r>
      <w:r>
        <w:rPr>
          <w:b/>
          <w:i/>
        </w:rPr>
        <w:t>Физическое  развитие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953"/>
        <w:gridCol w:w="1701"/>
        <w:gridCol w:w="1418"/>
      </w:tblGrid>
      <w:tr w:rsidR="003C0406" w:rsidRPr="0092136F" w:rsidTr="00F0681B">
        <w:tc>
          <w:tcPr>
            <w:tcW w:w="568" w:type="dxa"/>
          </w:tcPr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  <w:r w:rsidRPr="0092136F">
              <w:rPr>
                <w:sz w:val="24"/>
                <w:szCs w:val="24"/>
              </w:rPr>
              <w:t>№</w:t>
            </w:r>
          </w:p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  <w:r w:rsidRPr="0092136F">
              <w:rPr>
                <w:sz w:val="24"/>
                <w:szCs w:val="24"/>
              </w:rPr>
              <w:t>Программное содержание</w:t>
            </w:r>
          </w:p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  <w:r w:rsidRPr="0092136F">
              <w:rPr>
                <w:sz w:val="24"/>
                <w:szCs w:val="24"/>
              </w:rPr>
              <w:t>ОРУ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  <w:rPr>
                <w:sz w:val="24"/>
                <w:szCs w:val="24"/>
              </w:rPr>
            </w:pPr>
            <w:r w:rsidRPr="0092136F">
              <w:rPr>
                <w:sz w:val="24"/>
                <w:szCs w:val="24"/>
              </w:rPr>
              <w:t>Подвижная игра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403D29" w:rsidP="00403D29">
            <w:pPr>
              <w:jc w:val="center"/>
            </w:pPr>
            <w:r>
              <w:t>СЕНТЯБРЬ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колонной по одному, в беге врассыпную; в сохранении устойчивого равновесия; в прыжках с продвижением вперед и перебрасывании мяча; развивать ловкость, смелость.</w:t>
            </w:r>
          </w:p>
          <w:p w:rsidR="003C0406" w:rsidRPr="0092136F" w:rsidRDefault="003C0406" w:rsidP="00F0681B">
            <w:r w:rsidRPr="0092136F">
              <w:t xml:space="preserve">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с.14)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«Мышеловка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сохранении устойчивого равновесия; в прыжках с продвижением вперед и бросках мяча о пол; развивать ловкость, смелость,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с.16)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«</w:t>
            </w:r>
            <w:proofErr w:type="spellStart"/>
            <w:r w:rsidRPr="0092136F">
              <w:t>Ловишки</w:t>
            </w:r>
            <w:proofErr w:type="spellEnd"/>
            <w:r w:rsidRPr="0092136F">
              <w:t>» (с ленточками)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3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  <w:p w:rsidR="003C0406" w:rsidRPr="0092136F" w:rsidRDefault="003C0406" w:rsidP="00F0681B">
            <w:r w:rsidRPr="0092136F">
              <w:t xml:space="preserve">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с.18)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мячом (комплекс №2).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   «Фигуры»</w:t>
            </w:r>
          </w:p>
        </w:tc>
      </w:tr>
      <w:tr w:rsidR="003C0406" w:rsidRPr="0092136F" w:rsidTr="00F0681B">
        <w:trPr>
          <w:trHeight w:val="1024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Развивать координацию движений в прыжках в высоту и ловкость в бросках мяча вверх; упражнять в ползании на четвереньках между предметами.</w:t>
            </w:r>
          </w:p>
          <w:p w:rsidR="003C0406" w:rsidRPr="0092136F" w:rsidRDefault="003C0406" w:rsidP="00F0681B">
            <w:r w:rsidRPr="0092136F">
              <w:t xml:space="preserve">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с.19)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мячом (комплекс №2).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«Карусель»</w:t>
            </w:r>
          </w:p>
        </w:tc>
      </w:tr>
      <w:tr w:rsidR="003C0406" w:rsidRPr="0092136F" w:rsidTr="00F0681B">
        <w:trPr>
          <w:trHeight w:val="1647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ладони и колени; в подбрасывании мяча вверх. Развивать ловкость и устойчивое равновесие при ходьбе по уменьшенной площади опоры.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«Удочка»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детей в ползании по гимнастической скамейке с опорой на предплечья и колени; в перебрасывании мячей друг другу. Развивать ловкость и устойчивое равновесие при ходьбе по уменьшенной площади опоры. </w:t>
            </w:r>
          </w:p>
          <w:p w:rsidR="003C0406" w:rsidRPr="0092136F" w:rsidRDefault="003C0406" w:rsidP="00F0681B">
            <w:r w:rsidRPr="0092136F">
              <w:t xml:space="preserve">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«Быстрей по местам»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92136F">
              <w:t>пролезание</w:t>
            </w:r>
            <w:proofErr w:type="spellEnd"/>
            <w:r w:rsidRPr="0092136F">
              <w:t xml:space="preserve"> в обруч боком, не задевая за его край; повторить упражнения в равновесии и прыжках; развивать ловкость, смелость.</w:t>
            </w:r>
          </w:p>
          <w:p w:rsidR="003C0406" w:rsidRPr="0092136F" w:rsidRDefault="003C0406" w:rsidP="00F0681B">
            <w:r w:rsidRPr="0092136F">
              <w:t xml:space="preserve">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с.23)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№4).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«Мы веселые ребята»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</w:t>
            </w:r>
            <w:proofErr w:type="spellStart"/>
            <w:r w:rsidRPr="0092136F">
              <w:t>пролезании</w:t>
            </w:r>
            <w:proofErr w:type="spellEnd"/>
            <w:r w:rsidRPr="0092136F">
              <w:t xml:space="preserve"> в обруч прямо и боком, не задевая за его край; повторить упражнения в равновесии и прыжках; развивать ловкость.     </w:t>
            </w:r>
          </w:p>
          <w:p w:rsidR="003C0406" w:rsidRPr="0092136F" w:rsidRDefault="003C0406" w:rsidP="00F0681B">
            <w:r w:rsidRPr="0092136F">
              <w:t xml:space="preserve">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с.25)</w:t>
            </w:r>
          </w:p>
          <w:p w:rsidR="003C0406" w:rsidRPr="0092136F" w:rsidRDefault="003C0406" w:rsidP="00F0681B"/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№4).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«Медведи»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403D29" w:rsidP="00403D29">
            <w:pPr>
              <w:jc w:val="center"/>
            </w:pPr>
            <w:r>
              <w:t>ОКТЯБРЬ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</w:t>
            </w:r>
            <w:r>
              <w:t>9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беге продолжительностью до 1 минуты; в ходьбе приставным шагом по гимнастической скамейке; в прыжках и перебрасывании мяча; развивать ловкость, координацию движений.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с.27)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«Перелет птиц»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приставным шагом по гимнастической скамейке; в прыжках и перебрасывании мяча; развивать ловкость, смелость, координацию движений.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«Сделай фигуру»</w:t>
            </w:r>
          </w:p>
        </w:tc>
      </w:tr>
      <w:tr w:rsidR="003C0406" w:rsidRPr="0092136F" w:rsidTr="00F0681B">
        <w:trPr>
          <w:trHeight w:val="1298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</w:t>
            </w:r>
          </w:p>
          <w:p w:rsidR="003C0406" w:rsidRPr="0092136F" w:rsidRDefault="003C0406" w:rsidP="00F0681B">
            <w:pPr>
              <w:tabs>
                <w:tab w:val="right" w:pos="5738"/>
              </w:tabs>
            </w:pPr>
            <w:r w:rsidRPr="0092136F">
              <w:t xml:space="preserve">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с.29)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6).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«Не оставайся на полу»</w:t>
            </w:r>
          </w:p>
        </w:tc>
      </w:tr>
      <w:tr w:rsidR="003C0406" w:rsidRPr="0092136F" w:rsidTr="00F0681B">
        <w:trPr>
          <w:trHeight w:val="1120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прыжках с высоты; в ползании на четвереньках с </w:t>
            </w:r>
            <w:proofErr w:type="spellStart"/>
            <w:r w:rsidRPr="0092136F">
              <w:t>переползанием</w:t>
            </w:r>
            <w:proofErr w:type="spellEnd"/>
            <w:r w:rsidRPr="0092136F">
              <w:t xml:space="preserve"> через препятствия; развивать координацию движений при перебрасывании мяча, ловкость.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с.31)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6)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</w:t>
            </w:r>
          </w:p>
          <w:p w:rsidR="003C0406" w:rsidRPr="0092136F" w:rsidRDefault="003C0406" w:rsidP="00F0681B">
            <w:r w:rsidRPr="0092136F">
              <w:t xml:space="preserve">           «Кошка и мышка»  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13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с изменением темпа движения; развивать координацию движений и глазомер при метании в цель; упражнять в равновесии.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7).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     «Удочка»</w:t>
            </w:r>
          </w:p>
        </w:tc>
      </w:tr>
      <w:tr w:rsidR="003C0406" w:rsidRPr="0092136F" w:rsidTr="00F0681B">
        <w:trPr>
          <w:trHeight w:val="766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</w:t>
            </w:r>
            <w:r>
              <w:t>14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Развивать координацию движений и глазомер при метании в цель; упражнять в равновесии, в ползании; развивать ловкость.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с.33)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7).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        «Мышеловка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парами; повторить лазанье в обруч; упражнять в равновесии и прыжках; развивать смелость, ловкость.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с.34)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8).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    «Гуси – лебеди»</w:t>
            </w:r>
          </w:p>
        </w:tc>
      </w:tr>
      <w:tr w:rsidR="003C0406" w:rsidRPr="0092136F" w:rsidTr="00F0681B">
        <w:trPr>
          <w:trHeight w:val="1066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16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ползании на четвереньках с </w:t>
            </w:r>
            <w:proofErr w:type="spellStart"/>
            <w:r w:rsidRPr="0092136F">
              <w:t>переползанием</w:t>
            </w:r>
            <w:proofErr w:type="spellEnd"/>
            <w:r w:rsidRPr="0092136F">
              <w:t xml:space="preserve"> через препятствия; в равновесии и прыжках; развивать ловкость.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с.36)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№8).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</w:t>
            </w:r>
            <w:proofErr w:type="spellStart"/>
            <w:r w:rsidRPr="0092136F">
              <w:t>Ловишки</w:t>
            </w:r>
            <w:proofErr w:type="spellEnd"/>
            <w:r w:rsidRPr="0092136F">
              <w:t xml:space="preserve"> – перебежки</w:t>
            </w:r>
          </w:p>
        </w:tc>
      </w:tr>
      <w:tr w:rsidR="003C0406" w:rsidRPr="0092136F" w:rsidTr="00F0681B">
        <w:trPr>
          <w:trHeight w:val="285"/>
        </w:trPr>
        <w:tc>
          <w:tcPr>
            <w:tcW w:w="568" w:type="dxa"/>
          </w:tcPr>
          <w:p w:rsidR="003C0406" w:rsidRPr="0092136F" w:rsidRDefault="003C0406" w:rsidP="00F0681B">
            <w:r>
              <w:t>17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с высоким подниманием колен; упражнять в равновесии, развивая координацию движений; перебрасывание мячей в шеренгах; развивать ловкость.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с.38)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9).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>Пожарные на учении</w:t>
            </w:r>
          </w:p>
        </w:tc>
      </w:tr>
      <w:tr w:rsidR="003C0406" w:rsidRPr="0092136F" w:rsidTr="00F0681B">
        <w:trPr>
          <w:trHeight w:val="167"/>
        </w:trPr>
        <w:tc>
          <w:tcPr>
            <w:tcW w:w="568" w:type="dxa"/>
          </w:tcPr>
          <w:p w:rsidR="003C0406" w:rsidRPr="0092136F" w:rsidRDefault="003C0406" w:rsidP="00F0681B">
            <w:r>
              <w:t>18</w:t>
            </w:r>
          </w:p>
        </w:tc>
        <w:tc>
          <w:tcPr>
            <w:tcW w:w="5953" w:type="dxa"/>
          </w:tcPr>
          <w:p w:rsidR="003C0406" w:rsidRDefault="003C0406" w:rsidP="00F0681B">
            <w:r w:rsidRPr="0092136F">
              <w:t>Упражнять в равновесии, развивая координацию движений, в прыжках; учить перебрасывать мячи в шеренгах; развивать смелость, ловкость.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9)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«Мышеловка»      </w:t>
            </w:r>
          </w:p>
        </w:tc>
      </w:tr>
      <w:tr w:rsidR="00403D29" w:rsidRPr="0092136F" w:rsidTr="00403D29">
        <w:trPr>
          <w:trHeight w:val="310"/>
        </w:trPr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403D29" w:rsidP="00403D29">
            <w:pPr>
              <w:jc w:val="center"/>
            </w:pPr>
            <w:r>
              <w:t>НОЯБРЬ</w:t>
            </w:r>
          </w:p>
        </w:tc>
        <w:tc>
          <w:tcPr>
            <w:tcW w:w="1701" w:type="dxa"/>
          </w:tcPr>
          <w:p w:rsidR="00403D29" w:rsidRDefault="00403D29" w:rsidP="00F0681B"/>
        </w:tc>
        <w:tc>
          <w:tcPr>
            <w:tcW w:w="1418" w:type="dxa"/>
          </w:tcPr>
          <w:p w:rsidR="00403D29" w:rsidRDefault="00403D29" w:rsidP="00F0681B"/>
        </w:tc>
      </w:tr>
      <w:tr w:rsidR="003C0406" w:rsidRPr="0092136F" w:rsidTr="00F0681B">
        <w:trPr>
          <w:trHeight w:val="1591"/>
        </w:trPr>
        <w:tc>
          <w:tcPr>
            <w:tcW w:w="568" w:type="dxa"/>
          </w:tcPr>
          <w:p w:rsidR="003C0406" w:rsidRPr="0092136F" w:rsidRDefault="003C0406" w:rsidP="00F0681B">
            <w:r w:rsidRPr="0092136F">
              <w:t xml:space="preserve">    </w:t>
            </w:r>
            <w:r>
              <w:t>19</w:t>
            </w:r>
            <w:r w:rsidRPr="0092136F">
              <w:t xml:space="preserve">  </w:t>
            </w:r>
          </w:p>
        </w:tc>
        <w:tc>
          <w:tcPr>
            <w:tcW w:w="5953" w:type="dxa"/>
          </w:tcPr>
          <w:p w:rsidR="003C0406" w:rsidRDefault="003C0406" w:rsidP="00F0681B">
            <w:r w:rsidRPr="0092136F">
              <w:t>Упражнять в ходьбе с изменением направления движения, беге между предметами; повторить прыжки попеременно на правой и левой ноге с продвижением вперед; упражнять в ползании по гимнастической скамейке и ведении мяча между предметами; развивать ловкость, силу, координацию движений.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с.41)</w:t>
            </w:r>
          </w:p>
        </w:tc>
        <w:tc>
          <w:tcPr>
            <w:tcW w:w="1701" w:type="dxa"/>
          </w:tcPr>
          <w:p w:rsidR="003C0406" w:rsidRDefault="003C0406" w:rsidP="00F0681B"/>
          <w:p w:rsidR="003C0406" w:rsidRDefault="003C0406" w:rsidP="00F0681B">
            <w:r w:rsidRPr="0092136F">
              <w:t>ОРУ без предметов (комплекс №</w:t>
            </w:r>
            <w:r>
              <w:t>1</w:t>
            </w:r>
            <w:r w:rsidRPr="0092136F">
              <w:t>0).</w:t>
            </w:r>
          </w:p>
        </w:tc>
        <w:tc>
          <w:tcPr>
            <w:tcW w:w="1418" w:type="dxa"/>
          </w:tcPr>
          <w:p w:rsidR="003C0406" w:rsidRDefault="003C0406" w:rsidP="00F0681B"/>
          <w:p w:rsidR="003C0406" w:rsidRPr="0092136F" w:rsidRDefault="003C0406" w:rsidP="00F0681B">
            <w:r w:rsidRPr="0092136F">
              <w:t xml:space="preserve">  «Не оставайся на полу»    </w:t>
            </w:r>
          </w:p>
          <w:p w:rsidR="003C0406" w:rsidRPr="0092136F" w:rsidRDefault="003C0406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</w:t>
            </w:r>
            <w:r>
              <w:t>20</w:t>
            </w:r>
            <w:r w:rsidRPr="0092136F">
              <w:t xml:space="preserve">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прыжки попеременно на правой и левой ноге с продвижением вперед; упражнять в ползании на четвереньках, подталкивая мяч головой; упражнять в ведении мяча;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</w:t>
            </w:r>
            <w:r>
              <w:t>1</w:t>
            </w:r>
            <w:r w:rsidRPr="0092136F">
              <w:t>0).</w:t>
            </w:r>
          </w:p>
          <w:p w:rsidR="003C0406" w:rsidRPr="0092136F" w:rsidRDefault="003C0406" w:rsidP="00F0681B"/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«Медведь и пчелы»</w:t>
            </w:r>
          </w:p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>
            <w:r w:rsidRPr="0092136F">
              <w:t xml:space="preserve">    </w:t>
            </w:r>
            <w:r>
              <w:t>21</w:t>
            </w:r>
            <w:r w:rsidRPr="0092136F">
              <w:t xml:space="preserve">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с изменением темпа движения, в беге между предметами, в равновесии; повторить упражнения с мячом;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с.43)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большим мячом (комплекс №1</w:t>
            </w:r>
            <w:r>
              <w:t>1</w:t>
            </w:r>
            <w:r w:rsidRPr="0092136F">
              <w:t>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>
            <w:pPr>
              <w:jc w:val="center"/>
            </w:pPr>
            <w:r w:rsidRPr="0092136F">
              <w:t>«Удочка»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>
            <w:r w:rsidRPr="0092136F">
              <w:t xml:space="preserve">   </w:t>
            </w:r>
            <w:r>
              <w:t>22</w:t>
            </w:r>
            <w:r w:rsidRPr="0092136F">
              <w:t xml:space="preserve"> 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в равновесии в ведении мяча; развивать ловкость, координацию движений.</w:t>
            </w:r>
          </w:p>
          <w:p w:rsidR="003C0406" w:rsidRPr="0092136F" w:rsidRDefault="003C0406" w:rsidP="00F0681B">
            <w:pPr>
              <w:tabs>
                <w:tab w:val="left" w:pos="4493"/>
              </w:tabs>
            </w:pPr>
            <w:r w:rsidRPr="0092136F">
              <w:t xml:space="preserve">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с.44)</w:t>
            </w:r>
            <w:r w:rsidRPr="0092136F">
              <w:tab/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большим мячом (комплекс 11).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>
            <w:pPr>
              <w:jc w:val="center"/>
            </w:pPr>
            <w:r w:rsidRPr="0092136F">
              <w:t xml:space="preserve">«Пастух и стадо» </w:t>
            </w:r>
          </w:p>
          <w:p w:rsidR="003C0406" w:rsidRPr="0092136F" w:rsidRDefault="003C0406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</w:t>
            </w:r>
            <w:r>
              <w:t>23</w:t>
            </w:r>
            <w:r w:rsidRPr="0092136F">
              <w:t xml:space="preserve">   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с выполнением действий по сигналу воспитателя; упражнять в равновесии и прыжках; развивать внимание, ловкость.</w:t>
            </w:r>
          </w:p>
          <w:p w:rsidR="003C0406" w:rsidRPr="0092136F" w:rsidRDefault="003C0406" w:rsidP="00F0681B">
            <w:r w:rsidRPr="0092136F">
              <w:lastRenderedPageBreak/>
              <w:t xml:space="preserve">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с.45)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lastRenderedPageBreak/>
              <w:t xml:space="preserve">ОРУ на гимнастической скамейке </w:t>
            </w:r>
            <w:r w:rsidRPr="0092136F">
              <w:lastRenderedPageBreak/>
              <w:t>(комплекс 12).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lastRenderedPageBreak/>
              <w:t xml:space="preserve">    </w:t>
            </w:r>
          </w:p>
          <w:p w:rsidR="003C0406" w:rsidRPr="0092136F" w:rsidRDefault="003C0406" w:rsidP="00F0681B">
            <w:r w:rsidRPr="0092136F">
              <w:t xml:space="preserve">    «Пожарные </w:t>
            </w:r>
            <w:r w:rsidRPr="0092136F">
              <w:lastRenderedPageBreak/>
              <w:t>на учении»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>
            <w:r>
              <w:lastRenderedPageBreak/>
              <w:t>24</w:t>
            </w:r>
          </w:p>
          <w:p w:rsidR="003C0406" w:rsidRPr="0092136F" w:rsidRDefault="003C0406" w:rsidP="00F0681B">
            <w:r w:rsidRPr="0092136F">
              <w:t xml:space="preserve">    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</w:t>
            </w:r>
            <w:proofErr w:type="spellStart"/>
            <w:r w:rsidRPr="0092136F">
              <w:t>подлезании</w:t>
            </w:r>
            <w:proofErr w:type="spellEnd"/>
            <w:r w:rsidRPr="0092136F">
              <w:t xml:space="preserve"> под шнур, в прыжках, в ходьбе между предметами на носках;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с.46)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на гимнастической скамейке (комплекс 12).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«Перелет птиц»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</w:t>
            </w:r>
            <w:r>
              <w:t>25</w:t>
            </w:r>
            <w:r w:rsidRPr="0092136F">
              <w:t xml:space="preserve"> 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мяча; развивать координацию движений, ловкость.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с.47)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№13).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</w:t>
            </w:r>
            <w:proofErr w:type="spellStart"/>
            <w:r w:rsidRPr="0092136F">
              <w:t>Ловишки</w:t>
            </w:r>
            <w:proofErr w:type="spellEnd"/>
            <w:r w:rsidRPr="0092136F">
              <w:t xml:space="preserve"> с ленточками»</w:t>
            </w:r>
          </w:p>
        </w:tc>
      </w:tr>
      <w:tr w:rsidR="003C0406" w:rsidRPr="0092136F" w:rsidTr="00F0681B">
        <w:trPr>
          <w:trHeight w:val="1266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>
              <w:t>26</w:t>
            </w:r>
          </w:p>
          <w:p w:rsidR="003C0406" w:rsidRPr="0092136F" w:rsidRDefault="003C0406" w:rsidP="00F0681B">
            <w:r w:rsidRPr="0092136F">
              <w:t xml:space="preserve">    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по наклонной доске с сохранением устойчивого равновесия; в прыжках на двух ногах; повторить перебрасывание мяча; развивать смелость, ловкость.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с.48)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№13).</w:t>
            </w:r>
          </w:p>
          <w:p w:rsidR="003C0406" w:rsidRPr="0092136F" w:rsidRDefault="003C0406" w:rsidP="00F0681B">
            <w:pPr>
              <w:tabs>
                <w:tab w:val="left" w:pos="1065"/>
              </w:tabs>
            </w:pP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 «Мороз Красный нос»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</w:t>
            </w:r>
          </w:p>
          <w:p w:rsidR="003C0406" w:rsidRPr="0092136F" w:rsidRDefault="003C0406" w:rsidP="00F0681B">
            <w:r w:rsidRPr="0092136F">
              <w:t xml:space="preserve">      </w:t>
            </w:r>
            <w:r>
              <w:t>27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мяча; развивать ловкость, координацию движений.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флажками (комплекс №14).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2</w:t>
            </w:r>
            <w:r>
              <w:t>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прыжки попеременно на правой и левой ноге, продвигаясь вперед; упражнять в ползании и прокатывании мяча;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с.51)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флажками (комплекс №14).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«Пастух и стадо»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29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равновесия; развивать ловкость, смелость,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«Охотники и зайцы»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</w:t>
            </w:r>
            <w:r>
              <w:t>30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Закрепить умение ловить мяч; повторить ползание по гимнастической скамейке; упражнять в сохранении устойчивого равновесия. Развивать ловкость, смелость, координацию движений.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с.53)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«Гуси – лебеди»    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</w:t>
            </w:r>
            <w:r>
              <w:t>31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по кругу, взявшись за руки, в беге врассыпную; в лазанье на гимнастическую стенку; в равновесии и прыжках; развивать ловкость, смелость, координацию движений.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с.54)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№16).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«Хитрая лиса»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>
              <w:t xml:space="preserve">      32</w:t>
            </w:r>
          </w:p>
          <w:p w:rsidR="003C0406" w:rsidRPr="0092136F" w:rsidRDefault="003C0406" w:rsidP="00F0681B"/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лазании на гимнастическую стенку; в равновесии и прыжках; развивать смелость, ловкость.</w:t>
            </w:r>
          </w:p>
          <w:p w:rsidR="003C0406" w:rsidRPr="0092136F" w:rsidRDefault="003C0406" w:rsidP="00F0681B">
            <w:r w:rsidRPr="0092136F">
              <w:t xml:space="preserve">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с.56)</w:t>
            </w:r>
          </w:p>
          <w:p w:rsidR="003C0406" w:rsidRPr="0092136F" w:rsidRDefault="003C0406" w:rsidP="00F0681B"/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№16).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«Мы веселые ребята»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>
              <w:t xml:space="preserve">      33</w:t>
            </w:r>
          </w:p>
          <w:p w:rsidR="003C0406" w:rsidRPr="0092136F" w:rsidRDefault="003C0406" w:rsidP="00F0681B"/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между предметами, не задевая их; формировать устойчивое равновесие при ходьбе по наклонной доске; упражнять в прыжках с ноги на ногу, в забрасывании мяча в кольцо; развивать ловкость, глазомер, меткость.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кубиком (комплекс №17).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  «Медведи и пчелы»            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34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Формировать устойчивое равновесие при ходьбе по наклонной доске; упражнять в прыжках на двух ногах, в перебрасывании мячей друг другу; развивать ловкость, глазомер.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с.59)</w:t>
            </w:r>
          </w:p>
          <w:p w:rsidR="003C0406" w:rsidRDefault="003C0406" w:rsidP="00F0681B"/>
          <w:p w:rsidR="00CB6E04" w:rsidRDefault="00CB6E04" w:rsidP="00F0681B"/>
          <w:p w:rsidR="00CB6E04" w:rsidRPr="0092136F" w:rsidRDefault="00CB6E04" w:rsidP="00F0681B"/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кубиком (комплекс №17).</w:t>
            </w:r>
          </w:p>
          <w:p w:rsidR="003C0406" w:rsidRPr="0092136F" w:rsidRDefault="003C0406" w:rsidP="00F0681B"/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        «Два Мороза»</w:t>
            </w:r>
          </w:p>
          <w:p w:rsidR="003C0406" w:rsidRPr="0092136F" w:rsidRDefault="003C0406" w:rsidP="00F0681B">
            <w:pPr>
              <w:jc w:val="center"/>
            </w:pP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ЯНВАРЬ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</w:t>
            </w:r>
            <w:r>
              <w:t>35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по кругу; разучить прыжок в длину с места; упражнять в ползании на четвереньках и прокатывании мяча головой; развивать ловкость.</w:t>
            </w:r>
          </w:p>
          <w:p w:rsidR="003C0406" w:rsidRPr="0092136F" w:rsidRDefault="003C0406" w:rsidP="00F0681B">
            <w:r w:rsidRPr="0092136F">
              <w:t xml:space="preserve">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лентой (комплекс № 18).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          «</w:t>
            </w:r>
            <w:proofErr w:type="spellStart"/>
            <w:r w:rsidRPr="0092136F">
              <w:t>Совушка</w:t>
            </w:r>
            <w:proofErr w:type="spellEnd"/>
            <w:r w:rsidRPr="0092136F">
              <w:t>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36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прыжках в длину с места, в </w:t>
            </w:r>
            <w:proofErr w:type="spellStart"/>
            <w:r w:rsidRPr="0092136F">
              <w:t>переползании</w:t>
            </w:r>
            <w:proofErr w:type="spellEnd"/>
            <w:r w:rsidRPr="0092136F">
              <w:t xml:space="preserve"> через предметы и </w:t>
            </w:r>
            <w:proofErr w:type="spellStart"/>
            <w:r w:rsidRPr="0092136F">
              <w:t>подлезании</w:t>
            </w:r>
            <w:proofErr w:type="spellEnd"/>
            <w:r w:rsidRPr="0092136F">
              <w:t xml:space="preserve"> под дугу, в перебрасывании мячей друг другу; развивать ловкость, координацию движений.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лентой (комплекс № 18).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</w:t>
            </w:r>
            <w:proofErr w:type="spellStart"/>
            <w:r w:rsidRPr="0092136F">
              <w:t>Ловишки</w:t>
            </w:r>
            <w:proofErr w:type="spellEnd"/>
            <w:r w:rsidRPr="0092136F">
              <w:t xml:space="preserve"> с ленточками»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3</w:t>
            </w:r>
            <w:r>
              <w:t>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между предметами; упражнять в перебрасывании мячей друг другу; повторить задания в равновесии;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с.62)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на гимнастической скамейке (комплекс 19).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38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в перебрасывании мяча друг другу; в </w:t>
            </w:r>
            <w:proofErr w:type="spellStart"/>
            <w:r w:rsidRPr="0092136F">
              <w:t>пролезании</w:t>
            </w:r>
            <w:proofErr w:type="spellEnd"/>
            <w:r w:rsidRPr="0092136F">
              <w:t xml:space="preserve"> в обруч, в ходьбе с перешагиванием через набивные мячи; развивать ловкость, гибкость,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с.63)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на гимнастической скамейке (комплекс 19).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«Мороз Красный нос»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39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по кругу; упражнения в равновесии и прыжках; упражнять в лазанье на гимнастическую стенку, не пропуская реек; развивать ловкость, смелость.</w:t>
            </w:r>
          </w:p>
          <w:p w:rsidR="003C0406" w:rsidRPr="0092136F" w:rsidRDefault="003C0406" w:rsidP="00F0681B">
            <w:r w:rsidRPr="0092136F">
              <w:t xml:space="preserve">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с.64)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20).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 Хитрая лиса»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равновесии и прыжках, упражнять в лазанье на гимнастическую стенку, не пропуская реек; развивать ловкость, смелость.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с.65)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20).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«Мышеловка»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корзину; развивать ловкость, выносливость, смелость, глазомер.</w:t>
            </w:r>
          </w:p>
          <w:p w:rsidR="003C0406" w:rsidRPr="0092136F" w:rsidRDefault="003C0406" w:rsidP="00F0681B">
            <w:r w:rsidRPr="0092136F">
              <w:t xml:space="preserve">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с.68)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№ 21).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«Гуси – лебеди»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лазании под дугу и отбивании мяча о землю; развивать ловкость,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с.69)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большим мячом (комплекс № 22).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ФЕВРАЛЬ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r w:rsidRPr="0092136F">
              <w:t xml:space="preserve">       </w:t>
            </w:r>
            <w:r>
              <w:t>43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прыжки; упражнять в ползании на четвереньках, в перебрасывании мяча; развивать ловкость, координацию движений.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с.70)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большим мячом (комплекс 22).</w:t>
            </w:r>
          </w:p>
        </w:tc>
        <w:tc>
          <w:tcPr>
            <w:tcW w:w="1418" w:type="dxa"/>
          </w:tcPr>
          <w:p w:rsidR="003C0406" w:rsidRPr="0092136F" w:rsidRDefault="003C0406" w:rsidP="00F0681B">
            <w:r w:rsidRPr="0092136F">
              <w:t xml:space="preserve">       «Мы веселые ребята»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>
            <w:pPr>
              <w:jc w:val="center"/>
            </w:pPr>
            <w:r>
              <w:t>44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между предметами; разучить метание в вертикальную цель; упражнять в лазании под палку и перешагивании через нее; развивать ловкость, меткость, глазомер,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с.70)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«Мышеловка»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4</w:t>
            </w:r>
            <w:r>
              <w:t>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метание в вертикальную цель; в ползании по гимнастической скамейке на четвереньках, в ходьбе на носках между предметами, в прыжках; развивать ловкость, меткость, глазомер, координацию движений.</w:t>
            </w:r>
          </w:p>
          <w:p w:rsidR="003C0406" w:rsidRPr="0092136F" w:rsidRDefault="003C0406" w:rsidP="00F0681B">
            <w:r w:rsidRPr="0092136F">
              <w:t xml:space="preserve">                                           (</w:t>
            </w:r>
            <w:proofErr w:type="spellStart"/>
            <w:r w:rsidRPr="0092136F">
              <w:t>Л.И.Пензулаева</w:t>
            </w:r>
            <w:proofErr w:type="spellEnd"/>
            <w:r w:rsidRPr="0092136F">
              <w:t xml:space="preserve"> с.71)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на гимнастической скамейке (комплекс № 23).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«У кого мяч?»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Упражнять детей в непрерывном беге,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мячом; развивать </w:t>
            </w:r>
            <w:r w:rsidRPr="0092136F">
              <w:lastRenderedPageBreak/>
              <w:t>выносливость, смелость, координацию движений, ловкость.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lastRenderedPageBreak/>
              <w:t>ОРУ без предметов (комплекс № 24).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«Гуси – лебеди»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с выполнением заданий, в лазанье на гимнастическую стенку, в ходьбе по гимнастической скамейке, в прыжках, бросании мяча вверх; развивать, смелость, координацию движений, ловкость.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 24).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</w:t>
            </w:r>
            <w:proofErr w:type="spellStart"/>
            <w:r w:rsidRPr="0092136F">
              <w:t>Ловишки</w:t>
            </w:r>
            <w:proofErr w:type="spellEnd"/>
            <w:r w:rsidRPr="0092136F">
              <w:t xml:space="preserve"> – перебежки»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48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№ 25).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«Пожарные на учении»</w:t>
            </w:r>
          </w:p>
        </w:tc>
      </w:tr>
      <w:tr w:rsidR="003C0406" w:rsidRPr="0092136F" w:rsidTr="00F0681B">
        <w:trPr>
          <w:trHeight w:val="1015"/>
        </w:trPr>
        <w:tc>
          <w:tcPr>
            <w:tcW w:w="568" w:type="dxa"/>
          </w:tcPr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>
            <w:pPr>
              <w:jc w:val="center"/>
            </w:pPr>
            <w:r>
              <w:t>49</w:t>
            </w:r>
          </w:p>
          <w:p w:rsidR="003C0406" w:rsidRPr="0092136F" w:rsidRDefault="003C0406" w:rsidP="00F0681B">
            <w:pPr>
              <w:jc w:val="center"/>
            </w:pPr>
          </w:p>
          <w:p w:rsidR="003C0406" w:rsidRPr="0092136F" w:rsidRDefault="003C0406" w:rsidP="00F0681B">
            <w:pPr>
              <w:jc w:val="center"/>
            </w:pP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ходьбе по канату с мешочком на голове, прыжках и перебрасывании мяча, развивая ловкость и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 25).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«Горелки»</w:t>
            </w:r>
          </w:p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</w:p>
        </w:tc>
      </w:tr>
      <w:tr w:rsidR="003C0406" w:rsidRPr="0092136F" w:rsidTr="00F0681B">
        <w:trPr>
          <w:trHeight w:val="955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прыжках в высоту с разбега; в метании мешочков в цель, в ползании на четвереньках; развивать ловкость и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26).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«Затейники»</w:t>
            </w:r>
          </w:p>
        </w:tc>
      </w:tr>
      <w:tr w:rsidR="00403D29" w:rsidRPr="0092136F" w:rsidTr="00403D29">
        <w:trPr>
          <w:trHeight w:val="327"/>
        </w:trPr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rPr>
          <w:trHeight w:val="769"/>
        </w:trPr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со сменой темпа движения; упражнять в ползании по гимнастической скамейке, в равновесии и прыжках; развивать ловкость, внимание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кубиком (комплекс № 27).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«Стоп»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ползании по гимнастической скамейке, в равновесии и прыжках; развивать ловкость, внимание,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кубиком (комплекс № 27).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«Караси и щука»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53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с перестроением в колонну по два (парами) в движении, в метании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28).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5</w:t>
            </w:r>
            <w:r>
              <w:t>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метании мешочков в горизонтальную цель, в лазанье и равновесии; развивать ловкость, глазомер,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28).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«Удочка»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по кругу; упражнять в сохранении равновесия при ходьбе по повышенной опоре; упражнять в прыжках и метании; развивать ловкость, меткость.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29).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«Сделай фигуру»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сохранении равновесия при ходьбе по повышенной опоре; упражнять в прыжках и бросании мяча вверх; развивать ловкость,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гимнастической палкой (комплекс 29).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«Горелки»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и бег между предметами; разучить прыжки с короткой скакалкой; упражнять в прокатывании обручей; развивать ловкость,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короткой скакалкой (комплекс 30).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«Стоп»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Повторить прыжки с короткой скакалкой; упражнять в прокатывании обручей, </w:t>
            </w:r>
            <w:proofErr w:type="spellStart"/>
            <w:r w:rsidRPr="0092136F">
              <w:t>пролезании</w:t>
            </w:r>
            <w:proofErr w:type="spellEnd"/>
            <w:r w:rsidRPr="0092136F">
              <w:t xml:space="preserve"> в обруч; развивать ловкость,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короткой скакалкой (комплекс 30).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«Быстрее по местам»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АПРЕЛЬ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/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59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колонной по одному с остановкой по команде воспитателя; 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малым мячом (комплекс № 31).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«Пожарные на учении»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>
            <w:pPr>
              <w:jc w:val="center"/>
            </w:pPr>
            <w:r>
              <w:t>60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 xml:space="preserve">Повторить метание в вертикальную цель, развивая ловкость </w:t>
            </w:r>
            <w:r w:rsidRPr="0092136F">
              <w:lastRenderedPageBreak/>
              <w:t>и глазомер; упражнять в ползании и сохранении устойчивого равновесия при ходьбе на повышенной площади опоры.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lastRenderedPageBreak/>
              <w:t xml:space="preserve">ОРУ с малым </w:t>
            </w:r>
            <w:r w:rsidRPr="0092136F">
              <w:lastRenderedPageBreak/>
              <w:t xml:space="preserve">мячом </w:t>
            </w:r>
          </w:p>
          <w:p w:rsidR="003C0406" w:rsidRPr="0092136F" w:rsidRDefault="003C0406" w:rsidP="00F0681B">
            <w:r w:rsidRPr="0092136F">
              <w:t>(комплекс № 31).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lastRenderedPageBreak/>
              <w:t>«Охотники и зайцы»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между предметами; закреплять навыки лазанья на гимнастическую стенку; упражнять в сохранении равновесия и прыжках; развивать ловкость, смелость.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 32).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«Горелки»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в лазанье на гимнастическую стенку; в прыжках, ходьбе на носках; развивать ловкость, смелость,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32).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«У кого мяч?»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6</w:t>
            </w:r>
            <w:r>
              <w:t>3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с поворотом в другую сторону по команде воспитателя, в сохранении равновесия на повышенной опоре; повторить упражнения в прыжках и с мячом; развивать ловкость, смелость.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№ 33).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«Мышеловка»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64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сохранении равновесия на повышенной опоре; повторить упражнения в прыжках.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без предметов (комплекс 33).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«Гуси – лебеди»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65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колонной по одному с перешагиванием через предметы; разучить прыжок в длину с разбега; упражнять в перебрасывании мяча; развивать ловкость, силу,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флажками (комплекс №34).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прыжках в длину с разбега, в забрасывании мяча в корзину, в лазанье под дугу; развивать ловкость, силу, координацию движений, меткость,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флажками (комплекс №34).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</w:t>
            </w:r>
            <w:proofErr w:type="spellStart"/>
            <w:r w:rsidRPr="0092136F">
              <w:t>Совушка</w:t>
            </w:r>
            <w:proofErr w:type="spellEnd"/>
            <w:r w:rsidRPr="0092136F">
              <w:t>»</w:t>
            </w:r>
          </w:p>
        </w:tc>
      </w:tr>
      <w:tr w:rsidR="00403D29" w:rsidRPr="0092136F" w:rsidTr="00F0681B">
        <w:tc>
          <w:tcPr>
            <w:tcW w:w="568" w:type="dxa"/>
          </w:tcPr>
          <w:p w:rsidR="00403D29" w:rsidRPr="0092136F" w:rsidRDefault="00403D29" w:rsidP="00F0681B"/>
        </w:tc>
        <w:tc>
          <w:tcPr>
            <w:tcW w:w="5953" w:type="dxa"/>
          </w:tcPr>
          <w:p w:rsidR="00403D29" w:rsidRPr="0092136F" w:rsidRDefault="00583103" w:rsidP="00403D29">
            <w:pPr>
              <w:jc w:val="center"/>
            </w:pPr>
            <w:r>
              <w:t>МАЙ</w:t>
            </w:r>
          </w:p>
        </w:tc>
        <w:tc>
          <w:tcPr>
            <w:tcW w:w="1701" w:type="dxa"/>
          </w:tcPr>
          <w:p w:rsidR="00403D29" w:rsidRPr="0092136F" w:rsidRDefault="00403D29" w:rsidP="00F0681B"/>
        </w:tc>
        <w:tc>
          <w:tcPr>
            <w:tcW w:w="1418" w:type="dxa"/>
          </w:tcPr>
          <w:p w:rsidR="00403D29" w:rsidRPr="0092136F" w:rsidRDefault="00403D29" w:rsidP="00F0681B">
            <w:pPr>
              <w:jc w:val="center"/>
            </w:pP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67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ходьбе и беге между предметами колонной по одному и врассыпную; 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мячом (комплекс № 35).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«Пожарные на учении»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68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Развивать ловкость и глазомер в упражнениях с мячом; повторить упражнения в равновесии и с обручем.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мячом (комплекс 35).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«Мышеловка»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69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предметами; развивать ловкость,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36).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«Караси и щука»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70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Развивать навык ползания по гимнастической скамейке на животе; упражнять в ходьбе с перешагиванием через предметы, в прыжках; развивать ловкость, координацию движений.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обручем (комплекс № 36).</w:t>
            </w:r>
          </w:p>
        </w:tc>
        <w:tc>
          <w:tcPr>
            <w:tcW w:w="1418" w:type="dxa"/>
          </w:tcPr>
          <w:p w:rsidR="003C0406" w:rsidRPr="0092136F" w:rsidRDefault="003C0406" w:rsidP="00F0681B">
            <w:pPr>
              <w:jc w:val="center"/>
            </w:pPr>
            <w:r w:rsidRPr="0092136F">
              <w:t>«Не оставайся на полу»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>
              <w:t>71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беге, развивая выносливость; в сохранении равновесия при ходьбе по повышенной опоре; в метании мешочков в цель и прыжках через короткую скакалку; развивать ловкость, меткость, глазомер.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кеглями (комплекс № 37).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«Пятнашки»</w:t>
            </w:r>
          </w:p>
        </w:tc>
      </w:tr>
      <w:tr w:rsidR="003C0406" w:rsidRPr="0092136F" w:rsidTr="00F0681B">
        <w:tc>
          <w:tcPr>
            <w:tcW w:w="56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7</w:t>
            </w:r>
            <w:r>
              <w:t>2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Упражнять детей в беге, развивая выносливость; в сохранении равновесия при ходьбе по повышенной опоре, в прыжках; повторить прокатывание мяча; развивать ловкость.</w:t>
            </w:r>
          </w:p>
        </w:tc>
        <w:tc>
          <w:tcPr>
            <w:tcW w:w="1701" w:type="dxa"/>
          </w:tcPr>
          <w:p w:rsidR="003C0406" w:rsidRPr="0092136F" w:rsidRDefault="003C0406" w:rsidP="00F0681B">
            <w:r w:rsidRPr="0092136F">
              <w:t>ОРУ с кеглями (комплекс № 37).</w:t>
            </w:r>
          </w:p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  <w:r w:rsidRPr="0092136F">
              <w:t>«Бездомный заяц»</w:t>
            </w:r>
          </w:p>
        </w:tc>
      </w:tr>
      <w:tr w:rsidR="003C0406" w:rsidRPr="0092136F" w:rsidTr="00F0681B">
        <w:trPr>
          <w:trHeight w:val="763"/>
        </w:trPr>
        <w:tc>
          <w:tcPr>
            <w:tcW w:w="568" w:type="dxa"/>
          </w:tcPr>
          <w:p w:rsidR="003C0406" w:rsidRPr="0092136F" w:rsidRDefault="003C0406" w:rsidP="00F0681B">
            <w:pPr>
              <w:jc w:val="center"/>
            </w:pPr>
            <w:r>
              <w:t>73-76</w:t>
            </w:r>
          </w:p>
        </w:tc>
        <w:tc>
          <w:tcPr>
            <w:tcW w:w="5953" w:type="dxa"/>
          </w:tcPr>
          <w:p w:rsidR="003C0406" w:rsidRPr="0092136F" w:rsidRDefault="003C0406" w:rsidP="00F0681B">
            <w:r w:rsidRPr="0092136F">
              <w:t>Мониторинг</w:t>
            </w:r>
            <w:r>
              <w:t xml:space="preserve"> -</w:t>
            </w:r>
          </w:p>
          <w:p w:rsidR="003C0406" w:rsidRPr="0092136F" w:rsidRDefault="003C0406" w:rsidP="00F0681B"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Выявление знаний, умений и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навыков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полученных за год</w:t>
            </w:r>
          </w:p>
        </w:tc>
        <w:tc>
          <w:tcPr>
            <w:tcW w:w="1701" w:type="dxa"/>
          </w:tcPr>
          <w:p w:rsidR="003C0406" w:rsidRPr="0092136F" w:rsidRDefault="003C0406" w:rsidP="00F0681B"/>
        </w:tc>
        <w:tc>
          <w:tcPr>
            <w:tcW w:w="1418" w:type="dxa"/>
          </w:tcPr>
          <w:p w:rsidR="003C0406" w:rsidRPr="0092136F" w:rsidRDefault="003C0406" w:rsidP="00F0681B"/>
          <w:p w:rsidR="003C0406" w:rsidRPr="0092136F" w:rsidRDefault="003C0406" w:rsidP="00F0681B">
            <w:pPr>
              <w:jc w:val="center"/>
            </w:pPr>
          </w:p>
        </w:tc>
      </w:tr>
    </w:tbl>
    <w:p w:rsidR="003C0406" w:rsidRDefault="003C0406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3C0406" w:rsidRDefault="003C0406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CB6E04" w:rsidRDefault="00CB6E04" w:rsidP="00CB6E04">
      <w:pPr>
        <w:pStyle w:val="ae"/>
        <w:spacing w:line="276" w:lineRule="auto"/>
        <w:ind w:left="-284" w:right="-142"/>
        <w:jc w:val="center"/>
        <w:rPr>
          <w:b/>
        </w:rPr>
      </w:pPr>
      <w:r w:rsidRPr="00CB6E04">
        <w:rPr>
          <w:b/>
        </w:rPr>
        <w:lastRenderedPageBreak/>
        <w:t xml:space="preserve">Образовательная область «Познавательное  развитие» - </w:t>
      </w:r>
    </w:p>
    <w:p w:rsidR="003C0406" w:rsidRPr="00CB6E04" w:rsidRDefault="00CB6E04" w:rsidP="00CB6E04">
      <w:pPr>
        <w:pStyle w:val="ae"/>
        <w:spacing w:line="276" w:lineRule="auto"/>
        <w:ind w:left="-284" w:right="-142"/>
        <w:jc w:val="center"/>
        <w:rPr>
          <w:rFonts w:eastAsia="Times New Roman"/>
        </w:rPr>
      </w:pPr>
      <w:r w:rsidRPr="00CB6E04">
        <w:rPr>
          <w:b/>
        </w:rPr>
        <w:t>Формированию элементарных математических представлений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06"/>
      </w:tblGrid>
      <w:tr w:rsidR="003C0406" w:rsidRPr="0092136F" w:rsidTr="00F0681B">
        <w:trPr>
          <w:trHeight w:val="297"/>
        </w:trPr>
        <w:tc>
          <w:tcPr>
            <w:tcW w:w="9606" w:type="dxa"/>
          </w:tcPr>
          <w:p w:rsidR="003C0406" w:rsidRPr="00F0681B" w:rsidRDefault="00F0681B" w:rsidP="00F0681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0681B">
              <w:rPr>
                <w:bCs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3C0406" w:rsidRPr="0092136F" w:rsidTr="00F0681B">
        <w:trPr>
          <w:trHeight w:val="2065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акреплять навыки счета в пределах 5, умение образовывать число 5 на основе сравнения двух групп предметов, выраженных соседними числами 4 и 5.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•Совершенствовать умение различать и называть плоские и объемные геометрические фигуры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(круг, квадрат, треугольник, прямоугольник; шар, куб, цилиндр)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   • Уточнить представления о </w:t>
            </w:r>
            <w:r w:rsidRPr="00E92FEC">
              <w:rPr>
                <w:color w:val="000000"/>
                <w:szCs w:val="24"/>
                <w:shd w:val="clear" w:color="auto" w:fill="FFFFFF"/>
              </w:rPr>
              <w:t>последовательности частей суток:</w:t>
            </w:r>
            <w:r w:rsidRPr="00E92FEC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E92FEC">
              <w:rPr>
                <w:i/>
                <w:iCs/>
                <w:color w:val="000000"/>
                <w:szCs w:val="24"/>
                <w:shd w:val="clear" w:color="auto" w:fill="FFFFFF"/>
              </w:rPr>
              <w:t>утро, день, вечер, ночь</w:t>
            </w:r>
            <w:r w:rsidRPr="00E92FEC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пражнять в счете и отсчитывании предметов в пределах 5 с помощью различных анализаторов (на ощупь, на слух).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Закреплять умение сравнивать два предмета по двум параметрам величины (длина и ширина), результат сравнения обозначать соответствующими выражениями (например: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«Красная ленточка длиннее и шире зеленой ленточки, а зеленая ленточка короче и уже красной ленточки»).</w:t>
            </w:r>
            <w:proofErr w:type="gramEnd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определять его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026"/>
        </w:trPr>
        <w:tc>
          <w:tcPr>
            <w:tcW w:w="9606" w:type="dxa"/>
            <w:tcBorders>
              <w:bottom w:val="single" w:sz="4" w:space="0" w:color="auto"/>
            </w:tcBorders>
          </w:tcPr>
          <w:p w:rsidR="003C0406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5, учить понимать независимость результата счета от качественных признаков предметов (цвета, формы и величины).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сравнении пяти предметов по длине, учить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Уточнить понимание значения слов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вчера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сегодня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завтра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</w:p>
        </w:tc>
      </w:tr>
      <w:tr w:rsidR="003C0406" w:rsidRPr="0092136F" w:rsidTr="00F0681B">
        <w:trPr>
          <w:trHeight w:val="167"/>
        </w:trPr>
        <w:tc>
          <w:tcPr>
            <w:tcW w:w="9606" w:type="dxa"/>
            <w:tcBorders>
              <w:top w:val="single" w:sz="4" w:space="0" w:color="auto"/>
            </w:tcBorders>
          </w:tcPr>
          <w:p w:rsidR="003C0406" w:rsidRDefault="003C0406" w:rsidP="00F0681B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• Учить составлять множество из разных элементов, выделять его части, объединять их в целое множество и устанавливать зависимость между целым множеством и его частями.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определять пространственное направление относительно себя: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слева, справа, вверху, внизу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681B" w:rsidRPr="0092136F" w:rsidTr="00F0681B">
        <w:trPr>
          <w:trHeight w:val="294"/>
        </w:trPr>
        <w:tc>
          <w:tcPr>
            <w:tcW w:w="9606" w:type="dxa"/>
          </w:tcPr>
          <w:p w:rsidR="00F0681B" w:rsidRPr="00F0681B" w:rsidRDefault="00F0681B" w:rsidP="00F0681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чить считать в пределах 6, показать образование числа 6 на основе сравнения двух групп предметов, выраженных соседними числами 5 и 6.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длинный, короче, еще короче… самый короткий (и наоборот)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чить считать в пределах 7, показать образование числа 7 на основе сравнения двух групп предметов, выраженных числами 6 и 7.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   • Продолжать развивать умение сравнивать до шести предметов по ширине и 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раскладывать их в убывающем и возрастающем порядке, результаты сравнения обозначать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широкий, уже, еще уже… самый узкий (и наоборот)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местоположение окружающих людей и предметов относительно себя и обозначать его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впереди, сзади, слева, справа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родолжать учить считать в пределах 6 и знакомить с порядковым значением числа 6, правильно отвечать на вопросы: «Сколько?», «</w:t>
            </w:r>
            <w:proofErr w:type="gramStart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Который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по счету?», «На котором месте?»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развивать умение сравнивать до шести предметов по высоте и раскладывать их в убывающем и возрастающем порядке, результаты сравнения обозначать словами: с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амый высокий, ниже, еще ниже… самый низкий</w:t>
            </w:r>
            <w:r w:rsidRPr="002714EF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(и наоборот).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Расширять представления о деятельности взрослых и детей в разное время суток, о последовательности частей суток.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чить считать в пределах 8, показать образование числа 8 на основе сравнения двух групп предметов, выраженных соседними числами 7 и 8.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счете и отсчете предметов в пределах 7 по образцу и на слух.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 и обозначать его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направо, налево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   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чить считать в пределах 9; показать образование числа 9 на основе сравнения двух групп предметов, выраженных соседними числами 8 и 9.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определять свое местоположение среди окружающих людей и предметов, обозначать его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впереди</w:t>
            </w:r>
            <w:proofErr w:type="gramEnd"/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, сзади, рядом, между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681B" w:rsidRPr="0092136F" w:rsidTr="00F0681B">
        <w:trPr>
          <w:trHeight w:val="294"/>
        </w:trPr>
        <w:tc>
          <w:tcPr>
            <w:tcW w:w="9606" w:type="dxa"/>
          </w:tcPr>
          <w:p w:rsidR="00F0681B" w:rsidRPr="002714EF" w:rsidRDefault="00F0681B" w:rsidP="00F06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10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ознакомить с порядковым значением чисел 8 и 9, учить правильно отвечать на вопросы «Сколько?», «Который по счету?», «На котором месте?»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сравнивать предметы по величине (до 7 предметов), раскладывать их в убывающем и возрастающем порядке, обозначать результаты сравнения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большой, меньше, еще меньше… самый маленький (и наоборот)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находить отличия в изображениях предметов.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11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представления о частях суток (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утро, день, вечер, ночь)</w:t>
            </w:r>
            <w:r w:rsidRPr="002714EF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и их последовательности.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треугольнике, его свойствах и видах.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Default="003C0406" w:rsidP="00F0681B">
            <w:pPr>
              <w:ind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продолжать </w:t>
            </w:r>
            <w:r w:rsidR="00A55A2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чить считать </w:t>
            </w:r>
            <w:proofErr w:type="gramStart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пределах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10; закрепить 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образование числа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до 10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на основе сравнения двух групп предметов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0406" w:rsidRDefault="003C0406" w:rsidP="00F0681B">
            <w:pPr>
              <w:ind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• Закреплять представления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 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Default="003C0406" w:rsidP="00F0681B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  <w:p w:rsidR="003C0406" w:rsidRPr="002714EF" w:rsidRDefault="003C0406" w:rsidP="00F0681B">
            <w:pPr>
              <w:ind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по образцу и на слух в пределах 10.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   • 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самый высокий, ниже, еще ниже… самый низкий (и наоборот).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видеть в окружающих предметах формы знакомых геометрических фигур.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 и обозначать его соответствующими словами: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вперед, назад, налево, направо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0681B" w:rsidRPr="0092136F" w:rsidTr="00F0681B">
        <w:trPr>
          <w:trHeight w:val="294"/>
        </w:trPr>
        <w:tc>
          <w:tcPr>
            <w:tcW w:w="9606" w:type="dxa"/>
          </w:tcPr>
          <w:p w:rsidR="00F0681B" w:rsidRPr="002714EF" w:rsidRDefault="00F0681B" w:rsidP="00F0681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ДЕКАБРЬ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акреплять представление о том, что результат счета не зависит от величины предметов и расстояния между ними (счет в пределах 10).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Дать представление о четырехугольнике на основе квадрата и прямоугольника.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умение определять пространственное направление относительно другого лица: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впереди, сзади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акреплять представления о треугольниках и четырехугольниках, их свойствах и видах.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Познакомить с названиями дней недели (понедельник и т. д.).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2714EF">
              <w:rPr>
                <w:color w:val="000000"/>
                <w:sz w:val="24"/>
                <w:szCs w:val="24"/>
              </w:rPr>
              <w:br/>
              <w:t>1.Учить сравнивать рядом стоящие числа в пределах пяти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color w:val="000000"/>
                <w:sz w:val="24"/>
                <w:szCs w:val="24"/>
              </w:rPr>
              <w:t xml:space="preserve"> число… больше числа…», «Насколько число… меньше числа…»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</w:rPr>
              <w:t>2.Познакомить с цифрой 4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</w:rPr>
              <w:t>3.Продолжать учить определять направление движения, используя знаки- указатели направления движения.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</w:rPr>
              <w:t>4.Закреплять умение последовательно называть дни недели.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17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sz w:val="24"/>
                <w:szCs w:val="24"/>
              </w:rPr>
              <w:t>1.Продолжать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«Насколько число… больше числа…», «</w:t>
            </w:r>
            <w:proofErr w:type="gramStart"/>
            <w:r w:rsidRPr="002714EF">
              <w:rPr>
                <w:sz w:val="24"/>
                <w:szCs w:val="24"/>
              </w:rPr>
              <w:t>На сколько</w:t>
            </w:r>
            <w:proofErr w:type="gramEnd"/>
            <w:r w:rsidRPr="002714EF">
              <w:rPr>
                <w:sz w:val="24"/>
                <w:szCs w:val="24"/>
              </w:rPr>
              <w:t xml:space="preserve"> число… меньше числа…»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sz w:val="24"/>
                <w:szCs w:val="24"/>
              </w:rPr>
              <w:t>2.Познакомить с цифрой 5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sz w:val="24"/>
                <w:szCs w:val="24"/>
              </w:rPr>
              <w:t>3.Развивать глазомер, умение находить предметы одинаковой длины, равные образцу.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sz w:val="24"/>
                <w:szCs w:val="24"/>
              </w:rPr>
              <w:t>4.Совершенствовать умение различать и называть знакомые объемные и плоские геометрические фигуры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sz w:val="24"/>
                <w:szCs w:val="24"/>
              </w:rPr>
              <w:t>5.Развивать умение видеть и устанавливать рад закономерностей.</w:t>
            </w:r>
          </w:p>
        </w:tc>
      </w:tr>
      <w:tr w:rsidR="00F0681B" w:rsidRPr="00F0681B" w:rsidTr="00F0681B">
        <w:trPr>
          <w:trHeight w:val="294"/>
        </w:trPr>
        <w:tc>
          <w:tcPr>
            <w:tcW w:w="9606" w:type="dxa"/>
          </w:tcPr>
          <w:p w:rsidR="00F0681B" w:rsidRPr="00F0681B" w:rsidRDefault="00F0681B" w:rsidP="00F06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b/>
                <w:sz w:val="24"/>
                <w:szCs w:val="24"/>
              </w:rPr>
            </w:pPr>
            <w:r w:rsidRPr="002714EF">
              <w:rPr>
                <w:b/>
                <w:sz w:val="24"/>
                <w:szCs w:val="24"/>
              </w:rPr>
              <w:t>Занятие 1</w:t>
            </w:r>
            <w:r>
              <w:rPr>
                <w:b/>
                <w:sz w:val="24"/>
                <w:szCs w:val="24"/>
              </w:rPr>
              <w:t>8</w:t>
            </w:r>
          </w:p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Продолжать учить понимать отношения между рядом стоящими числами 9 и 10.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развивать глазомер и умение находить предметы одинаковой ширины, равной образцу.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   • </w:t>
            </w:r>
            <w:proofErr w:type="gramStart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Закреплять пространственные представления и умение использовать слова: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слева, справа, внизу, впереди (перед), сзади (за), между, рядом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последовательном назывании дней недели.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цифрой 6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Занятие 19</w:t>
            </w:r>
          </w:p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одним числом.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   • Продолжать развивать глазомер и умение находить предметы одинаковой высоты, равные образцу.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Учить ориентироваться на листе бумаги.</w:t>
            </w:r>
          </w:p>
          <w:p w:rsidR="003C0406" w:rsidRPr="002714EF" w:rsidRDefault="003C0406" w:rsidP="00F0681B">
            <w:pPr>
              <w:rPr>
                <w:b/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цифрой 7</w:t>
            </w:r>
          </w:p>
        </w:tc>
      </w:tr>
      <w:tr w:rsidR="003C0406" w:rsidRPr="0092136F" w:rsidTr="00F0681B">
        <w:trPr>
          <w:trHeight w:val="1981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Занятие 20</w:t>
            </w:r>
          </w:p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• Познакомить с количественным составом числа 3 из единиц.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цифрой 8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чисел 3 и 4 из единиц.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ориентироваться на листе бумаги, определять и называть стороны и углы листа.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цифрой 9</w:t>
            </w:r>
          </w:p>
        </w:tc>
      </w:tr>
      <w:tr w:rsidR="00F0681B" w:rsidRPr="00F0681B" w:rsidTr="00F0681B">
        <w:trPr>
          <w:trHeight w:val="294"/>
        </w:trPr>
        <w:tc>
          <w:tcPr>
            <w:tcW w:w="9606" w:type="dxa"/>
          </w:tcPr>
          <w:p w:rsidR="00F0681B" w:rsidRPr="00F0681B" w:rsidRDefault="00A55A28" w:rsidP="00F0681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ознакомить с количественным составом числа 5 из единиц.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(впереди, сзади, слева, справа)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Продолжать знакомить с цифрами от 1 до 9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акреплять представления о количественном составе числа 5 из единиц.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Формировать представление о том, что предмет можно разделить на две равные части, учить называть части,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 со счетом в прямом и обратном порядке в пределах 5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 и упражнять в счете по образцу.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представление о том, что предмет можно разделить на две равные части, учить называть части и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видеть в окружающих предметах форму знакомых геометрических фигур (плоских).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со счетом в прямом и обратном порядке в пределах 10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25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акреплять представление о порядковом значении чисел первого десятка и составе числа из единиц в пределах 5.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в окружающем пространстве относительно себя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(справа, слева, впереди, сзади)</w:t>
            </w:r>
            <w:r w:rsidRPr="002714EF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и другого лица.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   • 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словами.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цифрой 0</w:t>
            </w:r>
          </w:p>
        </w:tc>
      </w:tr>
      <w:tr w:rsidR="00F0681B" w:rsidRPr="00F0681B" w:rsidTr="00F0681B">
        <w:trPr>
          <w:trHeight w:val="294"/>
        </w:trPr>
        <w:tc>
          <w:tcPr>
            <w:tcW w:w="9606" w:type="dxa"/>
          </w:tcPr>
          <w:p w:rsidR="00F0681B" w:rsidRPr="00F0681B" w:rsidRDefault="00A55A28" w:rsidP="00F0681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МАРТ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2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родолжать учить делить круг на две равные части, называть части и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два предмета по ширине с помощью условной меры, равной одному из сравниваемых предметов.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Познакомить с записью числа 10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27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чить делить квадрат на две равные части, называть части и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навыки счета в пределах 10.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том, что результат счета не зависит от его направления.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двигаться в заданном направлении, меняя его по сигналу</w:t>
            </w:r>
            <w:r w:rsidRPr="002714E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(вперед </w:t>
            </w:r>
            <w:proofErr w:type="gramStart"/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—н</w:t>
            </w:r>
            <w:proofErr w:type="gramEnd"/>
            <w:r w:rsidRPr="002714EF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азад, направо —налево)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28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родолжать знакомить с делением круга на 4 равные части, учить называть части и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Развивать представление о независимости числа от цвета и пространственного расположения предметов.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представления о треугольниках и четырехугольниках.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29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ознакомить с делением квадрата на 4 равные части, учить называть части и сравнивать целое и часть.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учить сравнивать предметы по высоте с помощью условной меры, равной одному из сравниваемых предметов.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ориентироваться на листе бумаги, определять стороны, углы и середину листа.</w:t>
            </w:r>
          </w:p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Закреплять знания цифр от 0 до 9</w:t>
            </w:r>
          </w:p>
        </w:tc>
      </w:tr>
      <w:tr w:rsidR="00F0681B" w:rsidRPr="00F0681B" w:rsidTr="00F0681B">
        <w:trPr>
          <w:trHeight w:val="294"/>
        </w:trPr>
        <w:tc>
          <w:tcPr>
            <w:tcW w:w="9606" w:type="dxa"/>
          </w:tcPr>
          <w:p w:rsidR="00F0681B" w:rsidRPr="00F0681B" w:rsidRDefault="00A55A28" w:rsidP="00F0681B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30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овершенствовать навыки счета в пределах 10; учить понимать отношения рядом стоящих чисел: 6 и 7, 7 и 8, 8 и 9, 9 и 10.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Развивать умение ориентироваться на листе бумаги, определять стороны, углы и середину листа.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Продолжать формировать умение видеть в окружающих предметах форму знакомых геометрических фигур (плоских).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2714EF" w:rsidRDefault="003C0406" w:rsidP="00F0681B">
            <w:pPr>
              <w:rPr>
                <w:sz w:val="24"/>
                <w:szCs w:val="24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Занятие 3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Start"/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П</w:t>
            </w:r>
            <w:proofErr w:type="gramEnd"/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родолжать учить понимать отношения рядом стоящих чисел в пределах 10.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Совершенствовать умение сравнивать величину предметов по представлению.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умение делить круг и квадрат на две и четыре равные части, учить называть части и сравнивать целое и часть.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Default="003C0406" w:rsidP="00F0681B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  <w:p w:rsidR="003C0406" w:rsidRPr="006501B0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Совершенст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вовать умение составлять число 10</w:t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 xml:space="preserve"> из единиц.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Упражнять в умении двигаться в заданном направлении.</w:t>
            </w:r>
            <w:r w:rsidRPr="002714EF">
              <w:rPr>
                <w:color w:val="000000"/>
                <w:sz w:val="24"/>
                <w:szCs w:val="24"/>
              </w:rPr>
              <w:br/>
            </w: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  • 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A04EFA" w:rsidRDefault="003C0406" w:rsidP="00F0681B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  <w:p w:rsidR="00A04EFA" w:rsidRPr="00A04EFA" w:rsidRDefault="00A04EFA" w:rsidP="0019728E">
            <w:pPr>
              <w:pStyle w:val="ae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EF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Продолжать учить составлять  арифметические задачи на сложение и вычитание в пределах 10. Упражнять в  умении ориентироваться на листе бумаги в клетку. </w:t>
            </w:r>
          </w:p>
          <w:p w:rsidR="00A04EFA" w:rsidRPr="00A04EFA" w:rsidRDefault="00A04EFA" w:rsidP="0019728E">
            <w:pPr>
              <w:pStyle w:val="ae"/>
              <w:numPr>
                <w:ilvl w:val="0"/>
                <w:numId w:val="2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4EFA">
              <w:rPr>
                <w:color w:val="000000"/>
                <w:sz w:val="24"/>
                <w:szCs w:val="24"/>
                <w:shd w:val="clear" w:color="auto" w:fill="FFFFFF"/>
              </w:rPr>
              <w:t xml:space="preserve">Совершенствовать умение ориентироваться в окружающем пространстве относительно себя и другого лица. </w:t>
            </w:r>
          </w:p>
          <w:p w:rsidR="003C0406" w:rsidRPr="00A04EFA" w:rsidRDefault="00A04EFA" w:rsidP="0019728E">
            <w:pPr>
              <w:pStyle w:val="ae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A04EFA">
              <w:rPr>
                <w:color w:val="000000"/>
                <w:sz w:val="24"/>
                <w:szCs w:val="24"/>
                <w:shd w:val="clear" w:color="auto" w:fill="FFFFFF"/>
              </w:rPr>
              <w:t>Развивать внимание, память, логическое мышление.</w:t>
            </w:r>
          </w:p>
        </w:tc>
      </w:tr>
      <w:tr w:rsidR="00A55A28" w:rsidRPr="0092136F" w:rsidTr="00F0681B">
        <w:trPr>
          <w:trHeight w:val="294"/>
        </w:trPr>
        <w:tc>
          <w:tcPr>
            <w:tcW w:w="9606" w:type="dxa"/>
          </w:tcPr>
          <w:p w:rsidR="00A55A28" w:rsidRPr="002714EF" w:rsidRDefault="00A55A28" w:rsidP="00A55A28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МАЙ</w:t>
            </w:r>
          </w:p>
        </w:tc>
      </w:tr>
      <w:tr w:rsidR="003C0406" w:rsidRPr="0092136F" w:rsidTr="00F0681B">
        <w:trPr>
          <w:trHeight w:val="294"/>
        </w:trPr>
        <w:tc>
          <w:tcPr>
            <w:tcW w:w="9606" w:type="dxa"/>
          </w:tcPr>
          <w:p w:rsidR="003C0406" w:rsidRPr="00A04EFA" w:rsidRDefault="003C0406" w:rsidP="00F0681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714EF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714E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Занятие </w:t>
            </w:r>
            <w:r w:rsidR="00A04EFA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34 -38 </w:t>
            </w:r>
            <w:r w:rsidR="00A04EFA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Работа по закреплению пройденного материала</w:t>
            </w:r>
          </w:p>
        </w:tc>
      </w:tr>
    </w:tbl>
    <w:p w:rsidR="003C0406" w:rsidRPr="00A259B3" w:rsidRDefault="003C0406" w:rsidP="003C0406">
      <w:pPr>
        <w:pStyle w:val="ae"/>
        <w:spacing w:line="276" w:lineRule="auto"/>
        <w:ind w:left="-284" w:right="-142"/>
        <w:jc w:val="both"/>
        <w:rPr>
          <w:rFonts w:eastAsia="Times New Roman"/>
        </w:rPr>
      </w:pPr>
    </w:p>
    <w:p w:rsidR="00DF2B53" w:rsidRDefault="00DF2B53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F22DE" w:rsidRDefault="00CF22D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F22DE" w:rsidRDefault="00CF22D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F22DE" w:rsidRPr="00D852E1" w:rsidRDefault="00CF22DE" w:rsidP="00CF22DE">
      <w:pPr>
        <w:jc w:val="center"/>
        <w:rPr>
          <w:b/>
          <w:sz w:val="28"/>
          <w:szCs w:val="28"/>
        </w:rPr>
      </w:pPr>
      <w:r w:rsidRPr="00D852E1">
        <w:rPr>
          <w:b/>
          <w:sz w:val="28"/>
          <w:szCs w:val="28"/>
        </w:rPr>
        <w:lastRenderedPageBreak/>
        <w:t>Образовательная область «Речевое развитие» - Развитие речи</w:t>
      </w:r>
    </w:p>
    <w:p w:rsidR="00CF22DE" w:rsidRDefault="00CF22D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2"/>
        <w:gridCol w:w="3118"/>
        <w:gridCol w:w="3828"/>
        <w:gridCol w:w="1984"/>
      </w:tblGrid>
      <w:tr w:rsidR="00CF22DE" w:rsidRPr="007B2CB7" w:rsidTr="00F0681B">
        <w:tc>
          <w:tcPr>
            <w:tcW w:w="959" w:type="dxa"/>
            <w:gridSpan w:val="2"/>
          </w:tcPr>
          <w:p w:rsidR="00CF22DE" w:rsidRPr="007B2CB7" w:rsidRDefault="00CF22DE" w:rsidP="00F0681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Номер занятия</w:t>
            </w:r>
          </w:p>
        </w:tc>
        <w:tc>
          <w:tcPr>
            <w:tcW w:w="3118" w:type="dxa"/>
          </w:tcPr>
          <w:p w:rsidR="00CF22DE" w:rsidRPr="007B2CB7" w:rsidRDefault="00CF22DE" w:rsidP="00F0681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2CB7">
              <w:rPr>
                <w:b/>
                <w:i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2CB7">
              <w:rPr>
                <w:b/>
                <w:i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2CB7">
              <w:rPr>
                <w:b/>
                <w:i/>
                <w:color w:val="000000"/>
                <w:sz w:val="24"/>
                <w:szCs w:val="24"/>
              </w:rPr>
              <w:t>Источник</w:t>
            </w:r>
          </w:p>
        </w:tc>
      </w:tr>
      <w:tr w:rsidR="00E1751F" w:rsidRPr="007B2CB7" w:rsidTr="00E1751F">
        <w:trPr>
          <w:cantSplit/>
          <w:trHeight w:val="341"/>
        </w:trPr>
        <w:tc>
          <w:tcPr>
            <w:tcW w:w="7905" w:type="dxa"/>
            <w:gridSpan w:val="4"/>
          </w:tcPr>
          <w:p w:rsidR="00E1751F" w:rsidRPr="007B2CB7" w:rsidRDefault="00E1751F" w:rsidP="00F068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1751F" w:rsidRPr="007B2CB7" w:rsidRDefault="00E1751F" w:rsidP="00F0681B">
            <w:pPr>
              <w:jc w:val="center"/>
              <w:rPr>
                <w:sz w:val="24"/>
                <w:szCs w:val="24"/>
              </w:rPr>
            </w:pPr>
          </w:p>
        </w:tc>
      </w:tr>
      <w:tr w:rsidR="00CF22DE" w:rsidRPr="007B2CB7" w:rsidTr="00F0681B">
        <w:trPr>
          <w:cantSplit/>
          <w:trHeight w:val="746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Мы – воспитанники старшей группы.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  <w:p w:rsidR="00CF22DE" w:rsidRPr="00D852E1" w:rsidRDefault="00CF22DE" w:rsidP="00F0681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Дать детям возможность испытать гордость от того, что они теперь старшие дошкольники. Напомнить, чем занимаются на занятиях по развитию речи.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(30)</w:t>
            </w:r>
          </w:p>
        </w:tc>
      </w:tr>
      <w:tr w:rsidR="00CF22DE" w:rsidRPr="007B2CB7" w:rsidTr="00F0681B">
        <w:trPr>
          <w:cantSplit/>
          <w:trHeight w:val="1098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Рассказывание русской народной сказки «Заяц-хвастун» и присказки «Начинаются наши сказки»… Пересказ сказки «Заяц-хвастун»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Вспомнить с детьми названия русских народных сказок и познакомить их с новыми произведениями: сказкой «Заяц-хвастун» (в обработке О. Капицы) и присказкой «Начинаются наши сказки…». Помочь детям составить план пересказа сказки; учить пересказывать сказку, придерживаясь плана.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(32)</w:t>
            </w:r>
          </w:p>
        </w:tc>
      </w:tr>
      <w:tr w:rsidR="00CF22DE" w:rsidRPr="007B2CB7" w:rsidTr="00F0681B">
        <w:trPr>
          <w:trHeight w:val="543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Обучение рассказыванию: составление рассказов на тему «Осень наступила». Чтение стихотворений о ранней осени.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рассказывать (личный опыт), ориентируясь на план. Приобщать к восприятию поэтических произведений о природе.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</w:t>
            </w:r>
            <w:r w:rsidRPr="007B2CB7">
              <w:rPr>
                <w:i/>
                <w:sz w:val="24"/>
                <w:szCs w:val="24"/>
              </w:rPr>
              <w:t>(35)</w:t>
            </w:r>
          </w:p>
        </w:tc>
      </w:tr>
      <w:tr w:rsidR="00CF22DE" w:rsidRPr="007B2CB7" w:rsidTr="00F0681B">
        <w:trPr>
          <w:trHeight w:val="724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Веселые рассказы Н. Носова.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Познакомить детей с новыми веселыми произведениями Н. Носова.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</w:t>
            </w:r>
            <w:r w:rsidRPr="007B2CB7">
              <w:rPr>
                <w:i/>
                <w:sz w:val="24"/>
                <w:szCs w:val="24"/>
              </w:rPr>
              <w:t>(40)</w:t>
            </w:r>
          </w:p>
        </w:tc>
      </w:tr>
      <w:tr w:rsidR="00E1751F" w:rsidRPr="007B2CB7" w:rsidTr="0074401B">
        <w:trPr>
          <w:trHeight w:val="527"/>
        </w:trPr>
        <w:tc>
          <w:tcPr>
            <w:tcW w:w="9889" w:type="dxa"/>
            <w:gridSpan w:val="5"/>
          </w:tcPr>
          <w:p w:rsidR="00E1751F" w:rsidRPr="007B2CB7" w:rsidRDefault="00E1751F" w:rsidP="00E17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CF22DE" w:rsidRPr="007B2CB7" w:rsidTr="00F0681B">
        <w:trPr>
          <w:trHeight w:val="527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Лексические упражнения. Чтение стихотворения С. Маршака «Пудель»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Активизировать в речи детей существительные и прилагательные; познакомить с произведением-перевертышем.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(40)</w:t>
            </w:r>
          </w:p>
        </w:tc>
      </w:tr>
      <w:tr w:rsidR="00CF22DE" w:rsidRPr="007B2CB7" w:rsidTr="00F0681B">
        <w:trPr>
          <w:trHeight w:val="505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Рассматривание картины «Ежи» и составление рассказа по ней.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 xml:space="preserve">Помочь детям рассмотреть и озаглавить картину. Учить </w:t>
            </w:r>
            <w:proofErr w:type="gramStart"/>
            <w:r w:rsidRPr="007B2CB7">
              <w:rPr>
                <w:sz w:val="24"/>
                <w:szCs w:val="24"/>
              </w:rPr>
              <w:t>самостоятельно</w:t>
            </w:r>
            <w:proofErr w:type="gramEnd"/>
            <w:r w:rsidRPr="007B2CB7">
              <w:rPr>
                <w:sz w:val="24"/>
                <w:szCs w:val="24"/>
              </w:rPr>
              <w:t xml:space="preserve"> составлять рассказ по картинке, придерживаясь плана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(46)</w:t>
            </w:r>
          </w:p>
        </w:tc>
      </w:tr>
      <w:tr w:rsidR="00CF22DE" w:rsidRPr="007B2CB7" w:rsidTr="00F0681B">
        <w:trPr>
          <w:trHeight w:val="758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Лексико-грамматические упражнения. Чтение сказки «</w:t>
            </w:r>
            <w:proofErr w:type="gramStart"/>
            <w:r w:rsidRPr="00D852E1">
              <w:rPr>
                <w:sz w:val="24"/>
                <w:szCs w:val="24"/>
              </w:rPr>
              <w:t>Крылатый</w:t>
            </w:r>
            <w:proofErr w:type="gramEnd"/>
            <w:r w:rsidRPr="00D852E1">
              <w:rPr>
                <w:sz w:val="24"/>
                <w:szCs w:val="24"/>
              </w:rPr>
              <w:t>, мохнатый да масляный».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Упражнять детей в подборе существительных к прилагательным. Познакомить с русской народной сказкой «Крылатый, мохнатый да масляный» (обр. И. Карнауховой), помочь понять ее смысл</w:t>
            </w:r>
          </w:p>
          <w:p w:rsidR="00CF22DE" w:rsidRPr="007B2CB7" w:rsidRDefault="00CF22DE" w:rsidP="00F0681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(47)</w:t>
            </w:r>
          </w:p>
        </w:tc>
      </w:tr>
      <w:tr w:rsidR="00CF22DE" w:rsidRPr="007B2CB7" w:rsidTr="00F0681B">
        <w:trPr>
          <w:trHeight w:val="548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 xml:space="preserve">Учимся быть вежливыми. Заучивание стихотворения Р. </w:t>
            </w:r>
            <w:proofErr w:type="spellStart"/>
            <w:r w:rsidRPr="00D852E1">
              <w:rPr>
                <w:sz w:val="24"/>
                <w:szCs w:val="24"/>
              </w:rPr>
              <w:t>Сефа</w:t>
            </w:r>
            <w:proofErr w:type="spellEnd"/>
            <w:r w:rsidRPr="00D852E1">
              <w:rPr>
                <w:sz w:val="24"/>
                <w:szCs w:val="24"/>
              </w:rPr>
              <w:t xml:space="preserve"> «Совет».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 xml:space="preserve">Продолжать упражнять детей в умении быть вежливым. Помочь запомнить стихотворение Р. </w:t>
            </w:r>
            <w:proofErr w:type="spellStart"/>
            <w:r w:rsidRPr="007B2CB7">
              <w:rPr>
                <w:sz w:val="24"/>
                <w:szCs w:val="24"/>
              </w:rPr>
              <w:t>Сефа</w:t>
            </w:r>
            <w:proofErr w:type="spellEnd"/>
            <w:r w:rsidRPr="007B2CB7">
              <w:rPr>
                <w:sz w:val="24"/>
                <w:szCs w:val="24"/>
              </w:rPr>
              <w:t xml:space="preserve"> «Совет», научить </w:t>
            </w:r>
            <w:proofErr w:type="gramStart"/>
            <w:r w:rsidRPr="007B2CB7">
              <w:rPr>
                <w:sz w:val="24"/>
                <w:szCs w:val="24"/>
              </w:rPr>
              <w:t>выразительно</w:t>
            </w:r>
            <w:proofErr w:type="gramEnd"/>
            <w:r w:rsidRPr="007B2CB7">
              <w:rPr>
                <w:sz w:val="24"/>
                <w:szCs w:val="24"/>
              </w:rPr>
              <w:t xml:space="preserve"> читать его.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(48)</w:t>
            </w:r>
          </w:p>
        </w:tc>
      </w:tr>
      <w:tr w:rsidR="00CF22DE" w:rsidRPr="007B2CB7" w:rsidTr="00F0681B">
        <w:trPr>
          <w:cantSplit/>
          <w:trHeight w:val="988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Чтение стихов о поздней осени. Дидактическое упражнение «Заверши предложение».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Приобщать детей к поэзии, развивать поэтический слух. Упражнять в составлении сложноподчиненных предложений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(50)</w:t>
            </w:r>
          </w:p>
        </w:tc>
      </w:tr>
      <w:tr w:rsidR="00E1751F" w:rsidRPr="007B2CB7" w:rsidTr="0074401B">
        <w:trPr>
          <w:cantSplit/>
          <w:trHeight w:val="521"/>
        </w:trPr>
        <w:tc>
          <w:tcPr>
            <w:tcW w:w="9889" w:type="dxa"/>
            <w:gridSpan w:val="5"/>
          </w:tcPr>
          <w:p w:rsidR="00E1751F" w:rsidRPr="00D852E1" w:rsidRDefault="00E1751F" w:rsidP="00E1751F">
            <w:pPr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НОЯБРЬ</w:t>
            </w:r>
          </w:p>
        </w:tc>
      </w:tr>
      <w:tr w:rsidR="00CF22DE" w:rsidRPr="007B2CB7" w:rsidTr="00F0681B">
        <w:trPr>
          <w:cantSplit/>
          <w:trHeight w:val="521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Рассказывание по картине.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с помощью раздаточных карточек и основы-матрицы самостоятельно создавать картину и составлять по ней рассказ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(51)</w:t>
            </w:r>
          </w:p>
        </w:tc>
      </w:tr>
      <w:tr w:rsidR="00CF22DE" w:rsidRPr="007B2CB7" w:rsidTr="00F0681B">
        <w:trPr>
          <w:trHeight w:val="276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Чтение русской народной сказки «</w:t>
            </w:r>
            <w:proofErr w:type="spellStart"/>
            <w:r w:rsidRPr="00D852E1">
              <w:rPr>
                <w:sz w:val="24"/>
                <w:szCs w:val="24"/>
              </w:rPr>
              <w:t>Хаврошечка</w:t>
            </w:r>
            <w:proofErr w:type="spellEnd"/>
            <w:r w:rsidRPr="00D852E1">
              <w:rPr>
                <w:sz w:val="24"/>
                <w:szCs w:val="24"/>
              </w:rPr>
              <w:t>».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Вспомнить известные детям русские народные сказки. Познакомить со сказкой «</w:t>
            </w:r>
            <w:proofErr w:type="spellStart"/>
            <w:r w:rsidRPr="007B2CB7">
              <w:rPr>
                <w:sz w:val="24"/>
                <w:szCs w:val="24"/>
              </w:rPr>
              <w:t>Хаврошечка</w:t>
            </w:r>
            <w:proofErr w:type="spellEnd"/>
            <w:r w:rsidRPr="007B2CB7">
              <w:rPr>
                <w:sz w:val="24"/>
                <w:szCs w:val="24"/>
              </w:rPr>
              <w:t xml:space="preserve">». Развивать умение отличать сказочные ситуации от </w:t>
            </w:r>
            <w:proofErr w:type="gramStart"/>
            <w:r w:rsidRPr="007B2CB7">
              <w:rPr>
                <w:sz w:val="24"/>
                <w:szCs w:val="24"/>
              </w:rPr>
              <w:t>реальных</w:t>
            </w:r>
            <w:proofErr w:type="gramEnd"/>
            <w:r w:rsidRPr="007B2CB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(52)</w:t>
            </w:r>
          </w:p>
        </w:tc>
      </w:tr>
      <w:tr w:rsidR="00CF22DE" w:rsidRPr="007B2CB7" w:rsidTr="00F0681B">
        <w:trPr>
          <w:trHeight w:val="614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Обучение рассказыванию.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творческому рассказыванию в ходе придумывания концовки к сказке «</w:t>
            </w:r>
            <w:proofErr w:type="spellStart"/>
            <w:r w:rsidRPr="007B2CB7">
              <w:rPr>
                <w:sz w:val="24"/>
                <w:szCs w:val="24"/>
              </w:rPr>
              <w:t>Айога</w:t>
            </w:r>
            <w:proofErr w:type="spellEnd"/>
            <w:r w:rsidRPr="007B2CB7">
              <w:rPr>
                <w:sz w:val="24"/>
                <w:szCs w:val="24"/>
              </w:rPr>
              <w:t xml:space="preserve">» (в обр. Д. </w:t>
            </w:r>
            <w:proofErr w:type="spellStart"/>
            <w:r w:rsidRPr="007B2CB7">
              <w:rPr>
                <w:sz w:val="24"/>
                <w:szCs w:val="24"/>
              </w:rPr>
              <w:t>Нагишкина</w:t>
            </w:r>
            <w:proofErr w:type="spellEnd"/>
            <w:r w:rsidRPr="007B2CB7">
              <w:rPr>
                <w:sz w:val="24"/>
                <w:szCs w:val="24"/>
              </w:rPr>
              <w:t>; в сокр.).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(55)</w:t>
            </w:r>
          </w:p>
        </w:tc>
      </w:tr>
      <w:tr w:rsidR="00CF22DE" w:rsidRPr="007B2CB7" w:rsidTr="00F0681B">
        <w:trPr>
          <w:trHeight w:val="614"/>
        </w:trPr>
        <w:tc>
          <w:tcPr>
            <w:tcW w:w="959" w:type="dxa"/>
            <w:gridSpan w:val="2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Пересказ рассказа В. Бианки «Купание медвежат».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последовательно и логично пересказывать литературный текст, стараясь правильно строить предложения.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(57)</w:t>
            </w:r>
          </w:p>
        </w:tc>
      </w:tr>
      <w:tr w:rsidR="00E1751F" w:rsidRPr="007B2CB7" w:rsidTr="0074401B">
        <w:trPr>
          <w:trHeight w:val="614"/>
        </w:trPr>
        <w:tc>
          <w:tcPr>
            <w:tcW w:w="9889" w:type="dxa"/>
            <w:gridSpan w:val="5"/>
          </w:tcPr>
          <w:p w:rsidR="00E1751F" w:rsidRPr="00D852E1" w:rsidRDefault="00E1751F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ДЕКАБРЬ</w:t>
            </w:r>
          </w:p>
        </w:tc>
      </w:tr>
      <w:tr w:rsidR="00CF22DE" w:rsidRPr="007B2CB7" w:rsidTr="00F0681B">
        <w:trPr>
          <w:trHeight w:val="701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Чтение стихотворений о зиме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Познакомить детей со стихотворениями о зиме, приобщать их к высокой поэзии.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(60)</w:t>
            </w:r>
          </w:p>
        </w:tc>
      </w:tr>
      <w:tr w:rsidR="00CF22DE" w:rsidRPr="007B2CB7" w:rsidTr="00F0681B">
        <w:trPr>
          <w:cantSplit/>
          <w:trHeight w:val="263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Чтение сказки П. Бажова «Серебряное копытце»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Познакомить детей со сказкой П. Бажова «Серебряное копытце» Помочь детям понять и запомнить содержание сказки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(66)</w:t>
            </w:r>
          </w:p>
        </w:tc>
      </w:tr>
      <w:tr w:rsidR="00CF22DE" w:rsidRPr="007B2CB7" w:rsidTr="00F0681B">
        <w:trPr>
          <w:cantSplit/>
          <w:trHeight w:val="1065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Заучивание стихотворения С. Маршака «Тает месяц молодой»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Вспомнить с детьми произведения С. Маршака. Помочь запомнить и выразительно читать стихотворение «Тает месяц молодой»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(66)</w:t>
            </w:r>
          </w:p>
        </w:tc>
      </w:tr>
      <w:tr w:rsidR="00CF22DE" w:rsidRPr="007B2CB7" w:rsidTr="00F0681B">
        <w:trPr>
          <w:cantSplit/>
          <w:trHeight w:val="1148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 xml:space="preserve">Беседа по сказке П. Бажова «Серебряное копытце». Слушание стихотворения К. </w:t>
            </w:r>
            <w:proofErr w:type="spellStart"/>
            <w:r w:rsidRPr="00D852E1">
              <w:rPr>
                <w:sz w:val="24"/>
                <w:szCs w:val="24"/>
              </w:rPr>
              <w:t>Фофанова</w:t>
            </w:r>
            <w:proofErr w:type="spellEnd"/>
            <w:r w:rsidRPr="00D852E1">
              <w:rPr>
                <w:sz w:val="24"/>
                <w:szCs w:val="24"/>
              </w:rPr>
              <w:t xml:space="preserve"> «Нарядили елку…» Дидактические игры со словами.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Развивать творческое воображение детей, помогать логично и содержательно строить высказывания.</w:t>
            </w:r>
          </w:p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правильно характеризовать пространственные отношения, подбирать рифмующиеся слова.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(68)</w:t>
            </w:r>
          </w:p>
        </w:tc>
      </w:tr>
      <w:tr w:rsidR="00E1751F" w:rsidRPr="007B2CB7" w:rsidTr="00E1751F">
        <w:trPr>
          <w:cantSplit/>
          <w:trHeight w:val="540"/>
        </w:trPr>
        <w:tc>
          <w:tcPr>
            <w:tcW w:w="9889" w:type="dxa"/>
            <w:gridSpan w:val="5"/>
          </w:tcPr>
          <w:p w:rsidR="00E1751F" w:rsidRPr="00D852E1" w:rsidRDefault="00E1751F" w:rsidP="00E1751F">
            <w:pPr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ЯНВАРЬ</w:t>
            </w:r>
          </w:p>
        </w:tc>
      </w:tr>
      <w:tr w:rsidR="00CF22DE" w:rsidRPr="007B2CB7" w:rsidTr="00F0681B">
        <w:trPr>
          <w:trHeight w:val="27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b/>
                <w:color w:val="000000"/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Беседа на тему: «Я мечтал…». Дидактическая игра «Подбери рифму»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(70)</w:t>
            </w:r>
          </w:p>
        </w:tc>
      </w:tr>
      <w:tr w:rsidR="00CF22DE" w:rsidRPr="007B2CB7" w:rsidTr="00F0681B">
        <w:trPr>
          <w:cantSplit/>
          <w:trHeight w:val="94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Чтение рассказа С. Георгиева «Я спас Деда Мороза».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Познакомить детей с новым художественным произведением, помочь понять, почему это рассказ, а не сказка.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(71)</w:t>
            </w:r>
          </w:p>
        </w:tc>
      </w:tr>
      <w:tr w:rsidR="00CF22DE" w:rsidRPr="007B2CB7" w:rsidTr="00F0681B">
        <w:trPr>
          <w:cantSplit/>
          <w:trHeight w:val="58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Обучение рассказыванию по картине «Зимние развлечения»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Учить детей целенаправленному рассматриванию картины, воспитывать умение составлять логичный, эмоциональный и содержательный рассказ.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(72)</w:t>
            </w:r>
          </w:p>
        </w:tc>
      </w:tr>
      <w:tr w:rsidR="00CF22DE" w:rsidRPr="007B2CB7" w:rsidTr="00F0681B">
        <w:trPr>
          <w:cantSplit/>
          <w:trHeight w:val="843"/>
        </w:trPr>
        <w:tc>
          <w:tcPr>
            <w:tcW w:w="817" w:type="dxa"/>
            <w:tcBorders>
              <w:top w:val="nil"/>
            </w:tcBorders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 xml:space="preserve">Чтение сказки Б. Шергина «Рифмы», стихотворения Э. </w:t>
            </w:r>
            <w:proofErr w:type="spellStart"/>
            <w:r w:rsidRPr="00D852E1">
              <w:rPr>
                <w:sz w:val="24"/>
                <w:szCs w:val="24"/>
              </w:rPr>
              <w:t>Мошковской</w:t>
            </w:r>
            <w:proofErr w:type="spellEnd"/>
            <w:r w:rsidRPr="00D852E1">
              <w:rPr>
                <w:sz w:val="24"/>
                <w:szCs w:val="24"/>
              </w:rPr>
              <w:t xml:space="preserve"> «Вежливое слово»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 xml:space="preserve">Познакомить детей с необычной сказкой Б. Шергина «Рифмы» и стихотворением Э. </w:t>
            </w:r>
            <w:proofErr w:type="spellStart"/>
            <w:r w:rsidRPr="007B2CB7">
              <w:rPr>
                <w:sz w:val="24"/>
                <w:szCs w:val="24"/>
              </w:rPr>
              <w:t>Мошковской</w:t>
            </w:r>
            <w:proofErr w:type="spellEnd"/>
            <w:r w:rsidRPr="007B2CB7">
              <w:rPr>
                <w:sz w:val="24"/>
                <w:szCs w:val="24"/>
              </w:rPr>
              <w:t xml:space="preserve"> «Вежливое слово». Обогащать словарь детей вежливыми словами.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(74)</w:t>
            </w:r>
          </w:p>
        </w:tc>
      </w:tr>
      <w:tr w:rsidR="00E1751F" w:rsidRPr="007B2CB7" w:rsidTr="00E1751F">
        <w:trPr>
          <w:cantSplit/>
          <w:trHeight w:val="515"/>
        </w:trPr>
        <w:tc>
          <w:tcPr>
            <w:tcW w:w="9889" w:type="dxa"/>
            <w:gridSpan w:val="5"/>
            <w:tcBorders>
              <w:top w:val="nil"/>
            </w:tcBorders>
          </w:tcPr>
          <w:p w:rsidR="00E1751F" w:rsidRPr="00D852E1" w:rsidRDefault="00E1751F" w:rsidP="00E1751F">
            <w:pPr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ФЕВРАЛЬ</w:t>
            </w:r>
          </w:p>
        </w:tc>
      </w:tr>
      <w:tr w:rsidR="00CF22DE" w:rsidRPr="007B2CB7" w:rsidTr="00F0681B">
        <w:trPr>
          <w:trHeight w:val="551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Беседа на тему "О друзьях и дружбе"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 xml:space="preserve">Продолжать </w:t>
            </w:r>
            <w:proofErr w:type="gramStart"/>
            <w:r w:rsidRPr="007B2CB7">
              <w:rPr>
                <w:sz w:val="24"/>
                <w:szCs w:val="24"/>
                <w:shd w:val="clear" w:color="auto" w:fill="FFFFFF"/>
              </w:rPr>
              <w:t>помогать детям осваивать</w:t>
            </w:r>
            <w:proofErr w:type="gramEnd"/>
            <w:r w:rsidRPr="007B2CB7">
              <w:rPr>
                <w:sz w:val="24"/>
                <w:szCs w:val="24"/>
                <w:shd w:val="clear" w:color="auto" w:fill="FFFFFF"/>
              </w:rPr>
              <w:t xml:space="preserve"> нормы поведения, учить доброжелательности.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(80)</w:t>
            </w:r>
          </w:p>
        </w:tc>
      </w:tr>
      <w:tr w:rsidR="00CF22DE" w:rsidRPr="007B2CB7" w:rsidTr="00F0681B">
        <w:trPr>
          <w:cantSplit/>
          <w:trHeight w:val="431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русской народной сказки "Царевна-лягушка"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Познакомить детей с волшебной сказкой "Царевна-лягушка" (в обработке М. Булатова).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(83)</w:t>
            </w:r>
          </w:p>
        </w:tc>
      </w:tr>
      <w:tr w:rsidR="00CF22DE" w:rsidRPr="007B2CB7" w:rsidTr="00F0681B">
        <w:trPr>
          <w:cantSplit/>
          <w:trHeight w:val="75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Обучение рассказыванию по картине "Зайцы"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Продолжать учить детей рассказывать о картине (картина "Зайцы" из серии "Дикие животные" П. Меньшиковой (М.: Просвещение)) [8] , придерживаясь плана.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(87)</w:t>
            </w:r>
          </w:p>
        </w:tc>
      </w:tr>
      <w:tr w:rsidR="00CF22DE" w:rsidRPr="007B2CB7" w:rsidTr="00F0681B">
        <w:trPr>
          <w:cantSplit/>
          <w:trHeight w:val="75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Обучение рассказыванию по картине "Мы для милой мамочки…"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7B2CB7">
              <w:rPr>
                <w:sz w:val="24"/>
                <w:szCs w:val="24"/>
                <w:shd w:val="clear" w:color="auto" w:fill="FFFFFF"/>
              </w:rPr>
              <w:t>Помогать детям составлять</w:t>
            </w:r>
            <w:proofErr w:type="gramEnd"/>
            <w:r w:rsidRPr="007B2CB7">
              <w:rPr>
                <w:sz w:val="24"/>
                <w:szCs w:val="24"/>
                <w:shd w:val="clear" w:color="auto" w:fill="FFFFFF"/>
              </w:rPr>
              <w:t xml:space="preserve"> рассказы по картинкам с последовательно развивающимся действием. Способствовать совершенствованию диалогической речи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(88)</w:t>
            </w:r>
          </w:p>
        </w:tc>
      </w:tr>
      <w:tr w:rsidR="00E1751F" w:rsidRPr="007B2CB7" w:rsidTr="00E1751F">
        <w:trPr>
          <w:cantSplit/>
          <w:trHeight w:val="507"/>
        </w:trPr>
        <w:tc>
          <w:tcPr>
            <w:tcW w:w="9889" w:type="dxa"/>
            <w:gridSpan w:val="5"/>
          </w:tcPr>
          <w:p w:rsidR="00E1751F" w:rsidRPr="00D852E1" w:rsidRDefault="00E1751F" w:rsidP="00E1751F">
            <w:pPr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МАРТ</w:t>
            </w:r>
          </w:p>
        </w:tc>
      </w:tr>
      <w:tr w:rsidR="00CF22DE" w:rsidRPr="007B2CB7" w:rsidTr="00F0681B">
        <w:trPr>
          <w:trHeight w:val="1401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 xml:space="preserve">Беседа на тему "Наши мамы". Чтение стихотворений Е. Благининой "Посидим в тишине" и А. </w:t>
            </w:r>
            <w:proofErr w:type="spellStart"/>
            <w:r w:rsidRPr="00D852E1">
              <w:rPr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D852E1">
              <w:rPr>
                <w:sz w:val="24"/>
                <w:szCs w:val="24"/>
                <w:shd w:val="clear" w:color="auto" w:fill="FFFFFF"/>
              </w:rPr>
              <w:t xml:space="preserve"> "Перед сном"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459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Помочь детям понять, как много времени и сил отнимает у матерей работа по дому; указать на необходимость помощи мамам; воспитывать доброе, внимательное, уважительное отношение к старшим.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(91)</w:t>
            </w:r>
          </w:p>
        </w:tc>
      </w:tr>
      <w:tr w:rsidR="00CF22DE" w:rsidRPr="007B2CB7" w:rsidTr="00F0681B">
        <w:trPr>
          <w:cantSplit/>
          <w:trHeight w:val="738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Составление рассказа по картинкам "Купили щенка".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Учить детей работать с картинками с последовательно развивающимся действием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(92)</w:t>
            </w:r>
          </w:p>
        </w:tc>
      </w:tr>
      <w:tr w:rsidR="00CF22DE" w:rsidRPr="007B2CB7" w:rsidTr="00F0681B">
        <w:trPr>
          <w:cantSplit/>
          <w:trHeight w:val="452"/>
        </w:trPr>
        <w:tc>
          <w:tcPr>
            <w:tcW w:w="817" w:type="dxa"/>
            <w:tcBorders>
              <w:top w:val="nil"/>
            </w:tcBorders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рассказа В. Драгунского "Друг детства"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Познакомить детей с рассказом В. Драгунского "Друг детства", помочь им оценить поступок мальчика.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</w:t>
            </w:r>
            <w:r w:rsidRPr="007B2CB7">
              <w:rPr>
                <w:i/>
                <w:sz w:val="24"/>
                <w:szCs w:val="24"/>
              </w:rPr>
              <w:t>(95)</w:t>
            </w:r>
          </w:p>
        </w:tc>
      </w:tr>
      <w:tr w:rsidR="00CF22DE" w:rsidRPr="007B2CB7" w:rsidTr="00F0681B">
        <w:trPr>
          <w:cantSplit/>
          <w:trHeight w:val="816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 w:rsidRPr="007B2CB7">
              <w:rPr>
                <w:sz w:val="24"/>
                <w:szCs w:val="24"/>
              </w:rPr>
              <w:t>29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сказки "Сивка-Бурка"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Помочь детям вспомнить содержание знакомых волшебных русских народных сказок, познакомить со сказкой "Сивка-бурка" (обработка М. Булатова).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rPr>
                <w:i/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</w:t>
            </w:r>
            <w:r w:rsidRPr="007B2CB7">
              <w:rPr>
                <w:i/>
                <w:sz w:val="24"/>
                <w:szCs w:val="24"/>
              </w:rPr>
              <w:t>(97)</w:t>
            </w:r>
          </w:p>
        </w:tc>
      </w:tr>
      <w:tr w:rsidR="00E1751F" w:rsidRPr="007B2CB7" w:rsidTr="00E1751F">
        <w:trPr>
          <w:cantSplit/>
          <w:trHeight w:val="381"/>
        </w:trPr>
        <w:tc>
          <w:tcPr>
            <w:tcW w:w="9889" w:type="dxa"/>
            <w:gridSpan w:val="5"/>
          </w:tcPr>
          <w:p w:rsidR="00E1751F" w:rsidRPr="00D852E1" w:rsidRDefault="00E1751F" w:rsidP="00F0681B">
            <w:pPr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АПРЕЛЬ</w:t>
            </w:r>
          </w:p>
        </w:tc>
      </w:tr>
      <w:tr w:rsidR="00CF22DE" w:rsidRPr="007B2CB7" w:rsidTr="00F0681B">
        <w:trPr>
          <w:cantSplit/>
          <w:trHeight w:val="640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стихотворений о весне. Дидактическая игра "Угадай слово".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Продолжать приобщать детей к поэзии; учить задавать вопросы и искать кратчайшие пути решения логической задачи.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(99)</w:t>
            </w:r>
          </w:p>
        </w:tc>
      </w:tr>
      <w:tr w:rsidR="00CF22DE" w:rsidRPr="007B2CB7" w:rsidTr="00F0681B">
        <w:trPr>
          <w:trHeight w:val="872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Обучение рассказыванию по теме "Мой любимый мультфильм".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proofErr w:type="gramStart"/>
            <w:r w:rsidRPr="007B2CB7">
              <w:rPr>
                <w:sz w:val="24"/>
                <w:szCs w:val="24"/>
                <w:shd w:val="clear" w:color="auto" w:fill="FFFFFF"/>
              </w:rPr>
              <w:t>Помогать детям составлять</w:t>
            </w:r>
            <w:proofErr w:type="gramEnd"/>
            <w:r w:rsidRPr="007B2CB7">
              <w:rPr>
                <w:sz w:val="24"/>
                <w:szCs w:val="24"/>
                <w:shd w:val="clear" w:color="auto" w:fill="FFFFFF"/>
              </w:rPr>
              <w:t xml:space="preserve"> рассказы на темы из личного опыта.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(101)</w:t>
            </w:r>
          </w:p>
        </w:tc>
      </w:tr>
      <w:tr w:rsidR="00CF22DE" w:rsidRPr="007B2CB7" w:rsidTr="00F0681B">
        <w:trPr>
          <w:trHeight w:val="1104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Повторение программных стихотворений. Заучивание наизусть стихотворения В. Орлова "Ты скажи мне, реченька лесная…"</w:t>
            </w:r>
          </w:p>
          <w:p w:rsidR="00CF22DE" w:rsidRPr="00D852E1" w:rsidRDefault="00CF22DE" w:rsidP="00F0681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Помочь детям вспомнить программные стихотворения и запомнить стихотворение В. Орлова "Ты скажи мне, реченька лесная…".</w:t>
            </w:r>
          </w:p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(102)</w:t>
            </w:r>
          </w:p>
        </w:tc>
      </w:tr>
      <w:tr w:rsidR="00CF22DE" w:rsidRPr="007B2CB7" w:rsidTr="00F0681B">
        <w:trPr>
          <w:trHeight w:val="269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рассказа К. Паустовского "</w:t>
            </w:r>
            <w:proofErr w:type="gramStart"/>
            <w:r w:rsidRPr="00D852E1">
              <w:rPr>
                <w:sz w:val="24"/>
                <w:szCs w:val="24"/>
                <w:shd w:val="clear" w:color="auto" w:fill="FFFFFF"/>
              </w:rPr>
              <w:t>Кот-ворюга</w:t>
            </w:r>
            <w:proofErr w:type="gramEnd"/>
            <w:r w:rsidRPr="00D852E1">
              <w:rPr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Познакомить детей с рассказом К. Паустовского "</w:t>
            </w:r>
            <w:proofErr w:type="gramStart"/>
            <w:r w:rsidRPr="007B2CB7">
              <w:rPr>
                <w:sz w:val="24"/>
                <w:szCs w:val="24"/>
                <w:shd w:val="clear" w:color="auto" w:fill="FFFFFF"/>
              </w:rPr>
              <w:t>Кот-ворюга</w:t>
            </w:r>
            <w:proofErr w:type="gramEnd"/>
            <w:r w:rsidRPr="007B2CB7">
              <w:rPr>
                <w:sz w:val="24"/>
                <w:szCs w:val="24"/>
                <w:shd w:val="clear" w:color="auto" w:fill="FFFFFF"/>
              </w:rPr>
              <w:t>".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(104)</w:t>
            </w:r>
          </w:p>
        </w:tc>
      </w:tr>
      <w:tr w:rsidR="00E1751F" w:rsidRPr="007B2CB7" w:rsidTr="0074401B">
        <w:trPr>
          <w:trHeight w:val="269"/>
        </w:trPr>
        <w:tc>
          <w:tcPr>
            <w:tcW w:w="9889" w:type="dxa"/>
            <w:gridSpan w:val="5"/>
          </w:tcPr>
          <w:p w:rsidR="00E1751F" w:rsidRPr="00D852E1" w:rsidRDefault="00E1751F" w:rsidP="00F0681B">
            <w:pPr>
              <w:jc w:val="center"/>
              <w:rPr>
                <w:sz w:val="24"/>
                <w:szCs w:val="24"/>
              </w:rPr>
            </w:pPr>
            <w:r w:rsidRPr="00D852E1">
              <w:rPr>
                <w:sz w:val="24"/>
                <w:szCs w:val="24"/>
              </w:rPr>
              <w:t>МАЙ</w:t>
            </w:r>
          </w:p>
        </w:tc>
      </w:tr>
      <w:tr w:rsidR="00CF22DE" w:rsidRPr="007B2CB7" w:rsidTr="00F0681B">
        <w:trPr>
          <w:trHeight w:val="555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7B2CB7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сказки В. Катаева "</w:t>
            </w:r>
            <w:proofErr w:type="spellStart"/>
            <w:r w:rsidRPr="00D852E1">
              <w:rPr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D852E1">
              <w:rPr>
                <w:sz w:val="24"/>
                <w:szCs w:val="24"/>
                <w:shd w:val="clear" w:color="auto" w:fill="FFFFFF"/>
              </w:rPr>
              <w:t>"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Познакомить детей со сказкой В. Катаева "</w:t>
            </w:r>
            <w:proofErr w:type="spellStart"/>
            <w:r w:rsidRPr="007B2CB7">
              <w:rPr>
                <w:sz w:val="24"/>
                <w:szCs w:val="24"/>
                <w:shd w:val="clear" w:color="auto" w:fill="FFFFFF"/>
              </w:rPr>
              <w:t>Цветик-семицветик</w:t>
            </w:r>
            <w:proofErr w:type="spellEnd"/>
            <w:r w:rsidRPr="007B2CB7">
              <w:rPr>
                <w:sz w:val="24"/>
                <w:szCs w:val="24"/>
                <w:shd w:val="clear" w:color="auto" w:fill="FFFFFF"/>
              </w:rPr>
              <w:t>".</w:t>
            </w:r>
          </w:p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(105)</w:t>
            </w:r>
          </w:p>
        </w:tc>
      </w:tr>
      <w:tr w:rsidR="00CF22DE" w:rsidRPr="007B2CB7" w:rsidTr="00F0681B">
        <w:trPr>
          <w:cantSplit/>
          <w:trHeight w:val="288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B2CB7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Обучение рассказыванию по картинкам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(107)</w:t>
            </w:r>
          </w:p>
        </w:tc>
      </w:tr>
      <w:tr w:rsidR="00CF22DE" w:rsidRPr="007B2CB7" w:rsidTr="00F0681B">
        <w:trPr>
          <w:cantSplit/>
          <w:trHeight w:val="405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рассказа В. Драгунского "Сверху вниз, наискосок". Лексические упражнения</w:t>
            </w:r>
          </w:p>
          <w:p w:rsidR="00CF22DE" w:rsidRPr="00D852E1" w:rsidRDefault="00CF22DE" w:rsidP="00F06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i/>
                <w:sz w:val="24"/>
                <w:szCs w:val="24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Уточнить, что такое рассказ; познакомить детей с новым юмористическим рассказом. Активизировать словарь детей.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(107)</w:t>
            </w:r>
          </w:p>
        </w:tc>
      </w:tr>
      <w:tr w:rsidR="00CF22DE" w:rsidRPr="007B2CB7" w:rsidTr="00F0681B">
        <w:trPr>
          <w:cantSplit/>
          <w:trHeight w:val="405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Чтение русской народной сказки "</w:t>
            </w:r>
            <w:proofErr w:type="spellStart"/>
            <w:r w:rsidRPr="00D852E1">
              <w:rPr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D852E1">
              <w:rPr>
                <w:sz w:val="24"/>
                <w:szCs w:val="24"/>
                <w:shd w:val="clear" w:color="auto" w:fill="FFFFFF"/>
              </w:rPr>
              <w:t xml:space="preserve"> – Ясный сокол"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Проверить, знают ли дети основные черты народной сказки. Познакомить с волшебной сказкой "</w:t>
            </w:r>
            <w:proofErr w:type="spellStart"/>
            <w:r w:rsidRPr="007B2CB7">
              <w:rPr>
                <w:sz w:val="24"/>
                <w:szCs w:val="24"/>
                <w:shd w:val="clear" w:color="auto" w:fill="FFFFFF"/>
              </w:rPr>
              <w:t>Финист</w:t>
            </w:r>
            <w:proofErr w:type="spellEnd"/>
            <w:r w:rsidRPr="007B2CB7">
              <w:rPr>
                <w:sz w:val="24"/>
                <w:szCs w:val="24"/>
                <w:shd w:val="clear" w:color="auto" w:fill="FFFFFF"/>
              </w:rPr>
              <w:t xml:space="preserve"> – Ясный сокол".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(109)</w:t>
            </w:r>
          </w:p>
        </w:tc>
      </w:tr>
      <w:tr w:rsidR="00CF22DE" w:rsidRPr="007B2CB7" w:rsidTr="00F0681B">
        <w:trPr>
          <w:cantSplit/>
          <w:trHeight w:val="405"/>
        </w:trPr>
        <w:tc>
          <w:tcPr>
            <w:tcW w:w="817" w:type="dxa"/>
          </w:tcPr>
          <w:p w:rsidR="00CF22DE" w:rsidRPr="007B2CB7" w:rsidRDefault="00CF22DE" w:rsidP="00F0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260" w:type="dxa"/>
            <w:gridSpan w:val="2"/>
          </w:tcPr>
          <w:p w:rsidR="00CF22DE" w:rsidRPr="00D852E1" w:rsidRDefault="00CF22DE" w:rsidP="00F0681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852E1">
              <w:rPr>
                <w:sz w:val="24"/>
                <w:szCs w:val="24"/>
                <w:shd w:val="clear" w:color="auto" w:fill="FFFFFF"/>
              </w:rPr>
              <w:t>Рассказывание на тему "Забавные истории из моей жизни"</w:t>
            </w:r>
          </w:p>
        </w:tc>
        <w:tc>
          <w:tcPr>
            <w:tcW w:w="3828" w:type="dxa"/>
          </w:tcPr>
          <w:p w:rsidR="00CF22DE" w:rsidRPr="007B2CB7" w:rsidRDefault="00CF22DE" w:rsidP="00F0681B">
            <w:pPr>
              <w:ind w:firstLine="317"/>
              <w:jc w:val="both"/>
              <w:rPr>
                <w:sz w:val="24"/>
                <w:szCs w:val="24"/>
                <w:shd w:val="clear" w:color="auto" w:fill="FFFFFF"/>
              </w:rPr>
            </w:pPr>
            <w:r w:rsidRPr="007B2CB7">
              <w:rPr>
                <w:sz w:val="24"/>
                <w:szCs w:val="24"/>
                <w:shd w:val="clear" w:color="auto" w:fill="FFFFFF"/>
              </w:rPr>
              <w:t>Проверить, умеют ли дети составлять подробные и логичные рассказы на темы из личного опыта.</w:t>
            </w:r>
          </w:p>
        </w:tc>
        <w:tc>
          <w:tcPr>
            <w:tcW w:w="1984" w:type="dxa"/>
          </w:tcPr>
          <w:p w:rsidR="00CF22DE" w:rsidRPr="007B2CB7" w:rsidRDefault="00CF22DE" w:rsidP="00F0681B">
            <w:pPr>
              <w:jc w:val="center"/>
              <w:rPr>
                <w:sz w:val="24"/>
                <w:szCs w:val="24"/>
              </w:rPr>
            </w:pPr>
            <w:proofErr w:type="spellStart"/>
            <w:r w:rsidRPr="007B2CB7">
              <w:rPr>
                <w:sz w:val="24"/>
                <w:szCs w:val="24"/>
              </w:rPr>
              <w:t>Гербова</w:t>
            </w:r>
            <w:proofErr w:type="spellEnd"/>
            <w:r w:rsidRPr="007B2CB7">
              <w:rPr>
                <w:sz w:val="24"/>
                <w:szCs w:val="24"/>
              </w:rPr>
              <w:t xml:space="preserve"> В.В. Развитие речи в детском саду (110)</w:t>
            </w:r>
          </w:p>
        </w:tc>
      </w:tr>
    </w:tbl>
    <w:p w:rsidR="00CF22DE" w:rsidRDefault="00CF22D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0C07BE" w:rsidRDefault="000C07BE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89064B" w:rsidRDefault="0089064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CB6E04" w:rsidRPr="003607CA" w:rsidRDefault="00CB6E04" w:rsidP="00CB6E04">
      <w:pPr>
        <w:jc w:val="center"/>
        <w:rPr>
          <w:b/>
          <w:sz w:val="32"/>
          <w:szCs w:val="32"/>
        </w:rPr>
      </w:pPr>
      <w:r w:rsidRPr="003607CA">
        <w:rPr>
          <w:b/>
          <w:sz w:val="32"/>
          <w:szCs w:val="32"/>
        </w:rPr>
        <w:lastRenderedPageBreak/>
        <w:t>Образовательная область «Познавательное развитие» -</w:t>
      </w:r>
    </w:p>
    <w:p w:rsidR="00CB6E04" w:rsidRPr="00EF4C2F" w:rsidRDefault="00CB6E04" w:rsidP="00CB6E04">
      <w:pPr>
        <w:jc w:val="center"/>
        <w:rPr>
          <w:b/>
          <w:color w:val="FF0000"/>
          <w:sz w:val="32"/>
          <w:szCs w:val="32"/>
        </w:rPr>
      </w:pPr>
      <w:r w:rsidRPr="003607CA">
        <w:rPr>
          <w:b/>
          <w:sz w:val="32"/>
          <w:szCs w:val="32"/>
        </w:rPr>
        <w:t>Ознакомление с окружающим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2441"/>
        <w:gridCol w:w="5918"/>
      </w:tblGrid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center"/>
              <w:rPr>
                <w:b/>
              </w:rPr>
            </w:pPr>
            <w:r w:rsidRPr="0098183C">
              <w:rPr>
                <w:b/>
              </w:rPr>
              <w:t>МЕСЯЦ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center"/>
              <w:rPr>
                <w:b/>
              </w:rPr>
            </w:pPr>
            <w:r w:rsidRPr="0098183C">
              <w:rPr>
                <w:b/>
              </w:rPr>
              <w:t>ТЕМА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center"/>
              <w:rPr>
                <w:b/>
              </w:rPr>
            </w:pPr>
            <w:r w:rsidRPr="0098183C">
              <w:rPr>
                <w:b/>
              </w:rPr>
              <w:t>ЗАДАЧИ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«Лето»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Вызвать у детей желание поделиться своими впечатлениями о прошедшем лете, летнем отдыхе.</w:t>
            </w:r>
          </w:p>
          <w:p w:rsidR="00CB6E04" w:rsidRPr="0098183C" w:rsidRDefault="00CB6E04" w:rsidP="00B77EBA">
            <w:pPr>
              <w:jc w:val="both"/>
            </w:pPr>
            <w:r w:rsidRPr="0098183C">
              <w:t>Вспомнить характерные особенности каждого летнего месяца. Развивать связную речь. Учить составлять рассказы из личного опыта. Воспитывать желание выслушать товарищей, поощрять инициативу.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«Моя семья»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Формировать представле</w:t>
            </w:r>
            <w:r w:rsidRPr="0098183C">
              <w:softHyphen/>
              <w:t>ния о составе семьи. Совершенствовать уме</w:t>
            </w:r>
            <w:r w:rsidRPr="0098183C">
              <w:softHyphen/>
              <w:t>ние составлять короткий рас</w:t>
            </w:r>
            <w:r w:rsidRPr="0098183C">
              <w:softHyphen/>
              <w:t>сказ о семье, называя имена и отчества родных. Воспитывать любовь и уважение к членам своей семьи.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 xml:space="preserve"> «О дружбе, о друзьях»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Продолжать учить быть внимательными к сверстникам и заботиться о младших. Закреплять правила доброжелательного отношения к другим детям. Уточнить и углубить знания о сверстниках и взаимоотношениях с ними.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«Предметы, окружающие труд человека»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Формировать представления детей о пред</w:t>
            </w:r>
            <w:r w:rsidRPr="0098183C">
              <w:softHyphen/>
              <w:t>метах, облегчающих труд человека в быту; их назначении. Обратить вни</w:t>
            </w:r>
            <w:r w:rsidRPr="0098183C">
              <w:softHyphen/>
              <w:t>мание на то, что они служат человеку, и он должен бережно к ним отно</w:t>
            </w:r>
            <w:r w:rsidRPr="0098183C">
              <w:softHyphen/>
              <w:t>ситься; закреплять представления о том, что предметы имеют разное на</w:t>
            </w:r>
            <w:r w:rsidRPr="0098183C">
              <w:softHyphen/>
              <w:t>значение.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«Золотая осень»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Закрепить знания о сезон</w:t>
            </w:r>
            <w:r w:rsidRPr="0098183C">
              <w:softHyphen/>
              <w:t>ных изменениях в природе. Обобщить и систематизиро</w:t>
            </w:r>
            <w:r w:rsidRPr="0098183C">
              <w:softHyphen/>
              <w:t>вать представление о характер</w:t>
            </w:r>
            <w:r w:rsidRPr="0098183C">
              <w:softHyphen/>
              <w:t>ных признаках осени. Приучать: следить за погодой; связывать наблюдения с лич</w:t>
            </w:r>
            <w:r w:rsidRPr="0098183C">
              <w:softHyphen/>
              <w:t>ным опытом; вести дневник наблюдений. Воспитывать любовь к родной природе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</w:t>
            </w:r>
            <w:proofErr w:type="gramStart"/>
            <w:r w:rsidRPr="000C07BE">
              <w:t>Во</w:t>
            </w:r>
            <w:proofErr w:type="gramEnd"/>
            <w:r w:rsidRPr="000C07BE">
              <w:t xml:space="preserve"> саду ли, в огороде»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Закреплять: обобщающие понятия «овощи» и «фрукты»; названия различных овощей и фруктов; знание характерных свойств овощей и фруктов, о семенах рас</w:t>
            </w:r>
            <w:r w:rsidRPr="0098183C">
              <w:softHyphen/>
              <w:t>тений. Дать представление о том, как растение приспосабливается к размножению. Учить рассматривать семена цветковых растений, деревьев и кустарников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«Жил-был самовар»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Default="00CB6E04" w:rsidP="00B77EBA">
            <w:pPr>
              <w:jc w:val="both"/>
            </w:pPr>
            <w:r w:rsidRPr="0098183C">
              <w:t>Приобщать детей к русской народной культуре, расширять общий кругозор; знакомить с традицией чаепития на Руси, историей появления самовара, правилами поведения за столом.</w:t>
            </w:r>
          </w:p>
          <w:p w:rsidR="00CB6E04" w:rsidRPr="0098183C" w:rsidRDefault="00CB6E04" w:rsidP="00B77EBA">
            <w:pPr>
              <w:jc w:val="both"/>
            </w:pP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«Ягода – малина»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Уточнять названия лесных и садовых ягод, отличитель</w:t>
            </w:r>
            <w:r w:rsidRPr="0098183C">
              <w:softHyphen/>
              <w:t>ные признаки и качества садо</w:t>
            </w:r>
            <w:r w:rsidRPr="0098183C">
              <w:softHyphen/>
              <w:t>вых ягод.</w:t>
            </w:r>
          </w:p>
          <w:p w:rsidR="00CB6E04" w:rsidRPr="0098183C" w:rsidRDefault="00CB6E04" w:rsidP="00B77EBA">
            <w:pPr>
              <w:jc w:val="both"/>
            </w:pPr>
            <w:r w:rsidRPr="0098183C">
              <w:t>Учить анализировать ре</w:t>
            </w:r>
            <w:r w:rsidRPr="0098183C">
              <w:softHyphen/>
              <w:t>зультаты наблюдений и делать выводы о некоторых законо</w:t>
            </w:r>
            <w:r w:rsidRPr="0098183C">
              <w:softHyphen/>
              <w:t>мерностях и взаимосвязях в природе.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«Наряды куклы Тани»»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Познакомить детей с разными видами тканей, обратить внимание на отдельные свойства тканей (</w:t>
            </w:r>
            <w:proofErr w:type="spellStart"/>
            <w:r w:rsidRPr="0098183C">
              <w:t>впитываемость</w:t>
            </w:r>
            <w:proofErr w:type="spellEnd"/>
            <w:r w:rsidRPr="0098183C">
              <w:t>); по</w:t>
            </w:r>
            <w:r w:rsidRPr="0098183C">
              <w:softHyphen/>
              <w:t>буждать устанавливать причинно-следственные связи между использова</w:t>
            </w:r>
            <w:r w:rsidRPr="0098183C">
              <w:softHyphen/>
              <w:t>нием тканей и временем года.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«Песня колокольчика»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Закреплять знания о стекле, металле, дере</w:t>
            </w:r>
            <w:r w:rsidRPr="0098183C">
              <w:softHyphen/>
              <w:t>ве; их свойствах. Познакомить с историей колоколов и колокольчиков на Руси и в других странах.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«Народные игрушки»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 xml:space="preserve">Продолжать знакомить детей с историей России, уточнять и расширять знания о характерных особенностях русской </w:t>
            </w:r>
            <w:r w:rsidRPr="0098183C">
              <w:lastRenderedPageBreak/>
              <w:t>глиняной игрушки; прививать интерес к художественным произведениям русских мастеров.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«Перелётные птицы»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 xml:space="preserve">Уточнить знания о птицах, об их питании установить взаимосвязь между их питанием и отлетом в теплые края. Закреплять названия птиц и понятие «перелетные». Наблюдать за </w:t>
            </w:r>
            <w:proofErr w:type="gramStart"/>
            <w:r w:rsidRPr="0098183C">
              <w:t>птицами</w:t>
            </w:r>
            <w:proofErr w:type="gramEnd"/>
            <w:r w:rsidRPr="0098183C">
              <w:t xml:space="preserve"> собирающимися в стаи.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«Посуда»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Обогащать представления детей о посуде; расширять кругозор, учить классифицировать предметы посуды по существенным признакам; развивать умение определять материалы, из которых изготовлена посуда; пользоваться предметами посуды в соответствии с их особенностями и назначением.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«Птицы зимой»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Продолжать знакомить с мно</w:t>
            </w:r>
            <w:r w:rsidRPr="0098183C">
              <w:softHyphen/>
              <w:t>гообразием птиц. Расширять представления о зимующих и перелетных птицах. Учить: различать зимующих птиц по голосам и внешнему виду; - наблюдать за птицами по следам. Подвести к пониманию того, что зимующим птицам можно помочь, вывешивая скворечники и кормушки.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«Домашние животные»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Познакомить с домашни</w:t>
            </w:r>
            <w:r w:rsidRPr="0098183C">
              <w:softHyphen/>
              <w:t>ми животными: коровой и ко</w:t>
            </w:r>
            <w:r w:rsidRPr="0098183C">
              <w:softHyphen/>
              <w:t>зой. Закреплять: названия домашних живот</w:t>
            </w:r>
            <w:r w:rsidRPr="0098183C">
              <w:softHyphen/>
              <w:t>ных и их детенышей; знание об их назначении и пользе для человека. Объяснить происхождение слова «домашние». Формировать знание о взаимосвязи всего живого в природе. Воспитывать любозна</w:t>
            </w:r>
            <w:r w:rsidRPr="0098183C">
              <w:softHyphen/>
              <w:t>тельность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«Дикие животные нашего края»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Продолжать знакомить с ди</w:t>
            </w:r>
            <w:r w:rsidRPr="0098183C">
              <w:softHyphen/>
              <w:t>кими животными родного края, с их повадками и условиями жизни. Рассказать об охране природы, о помощи человека ди</w:t>
            </w:r>
            <w:r w:rsidRPr="0098183C">
              <w:softHyphen/>
              <w:t>ким животным. Приучать: связывать наблюдения с личным опытом; вести дневник наблюдений.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rPr>
                <w:shd w:val="clear" w:color="auto" w:fill="FFFFFF"/>
              </w:rPr>
              <w:t>Мастерская Деда Мороза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341B" w:rsidRDefault="00CB6E04" w:rsidP="00B77EBA">
            <w:pPr>
              <w:jc w:val="both"/>
            </w:pPr>
            <w:r w:rsidRPr="000C341B">
              <w:rPr>
                <w:color w:val="000000"/>
                <w:shd w:val="clear" w:color="auto" w:fill="FFFFFF"/>
              </w:rPr>
              <w:t>Познакомить детей с историей праздника. Воспитывать интерес к традициям русского народа. Развивать любознательность.</w:t>
            </w:r>
            <w:r w:rsidRPr="000C341B">
              <w:t xml:space="preserve"> </w:t>
            </w:r>
          </w:p>
          <w:p w:rsidR="00CB6E04" w:rsidRPr="000C341B" w:rsidRDefault="00CB6E04" w:rsidP="00B77EBA">
            <w:pPr>
              <w:jc w:val="both"/>
            </w:pP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«Игры во дворе»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Знакомить детей с элементарными правила ми безопасности жизнедеятельности, обсудить возможные опасные ситуации, которые могут возникнуть при играх во дворе</w:t>
            </w:r>
            <w:r w:rsidRPr="0098183C">
              <w:rPr>
                <w:i/>
                <w:iCs/>
              </w:rPr>
              <w:t xml:space="preserve"> дом</w:t>
            </w:r>
            <w:r w:rsidRPr="0098183C">
              <w:t xml:space="preserve"> а, катании на велосипеде в черте города.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«Мебель»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Формировать у детей понятие о видах мебели; расширять кругозор, закреплять и активизировать словарь; развивать мышление, память, внимание.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r w:rsidRPr="000C07BE">
              <w:rPr>
                <w:sz w:val="24"/>
                <w:szCs w:val="24"/>
              </w:rPr>
              <w:t>“Знакомство с транспортом</w:t>
            </w:r>
            <w:r w:rsidRPr="000C07BE">
              <w:t>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341B" w:rsidRDefault="00CB6E04" w:rsidP="00B77EBA">
            <w:pPr>
              <w:jc w:val="both"/>
              <w:rPr>
                <w:sz w:val="24"/>
                <w:szCs w:val="24"/>
              </w:rPr>
            </w:pPr>
            <w:r w:rsidRPr="000C341B">
              <w:rPr>
                <w:sz w:val="24"/>
                <w:szCs w:val="24"/>
              </w:rPr>
              <w:t xml:space="preserve">Закрепить знания детей о родовом понятии транспорт. Учить детей сравнивать различные виды транспорта, находить различия и общее и по общим признакам (место передвижения) классифицировать транспорт </w:t>
            </w:r>
            <w:proofErr w:type="gramStart"/>
            <w:r w:rsidRPr="000C341B">
              <w:rPr>
                <w:sz w:val="24"/>
                <w:szCs w:val="24"/>
              </w:rPr>
              <w:t>на</w:t>
            </w:r>
            <w:proofErr w:type="gramEnd"/>
            <w:r w:rsidRPr="000C341B">
              <w:rPr>
                <w:sz w:val="24"/>
                <w:szCs w:val="24"/>
              </w:rPr>
              <w:t xml:space="preserve"> наземный, водный и воздушный.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«Книги – мои друзья»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Формировать интерес к книгам, умение слушать и понимать произведения разного жанра, эмоционально откликаться на воображаемые события; закреплять навыки бережного обращения с книгой, активизировать познавательную деятельность.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«Детский сад. Профессии»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Показать детям общественную значимость детского сада. Формировать понятия о том, что сотрудников детского сада надо благодарить за заботу, уважать их труд, бережно к нему отно</w:t>
            </w:r>
            <w:r w:rsidRPr="0098183C">
              <w:softHyphen/>
              <w:t>ситься.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E04" w:rsidRPr="000C07BE" w:rsidRDefault="00CB6E04" w:rsidP="00B77EBA">
            <w:pPr>
              <w:jc w:val="both"/>
              <w:rPr>
                <w:b/>
                <w:sz w:val="24"/>
                <w:szCs w:val="24"/>
              </w:rPr>
            </w:pPr>
            <w:r w:rsidRPr="000C07BE">
              <w:rPr>
                <w:rStyle w:val="a5"/>
                <w:b w:val="0"/>
                <w:sz w:val="24"/>
                <w:szCs w:val="24"/>
                <w:shd w:val="clear" w:color="auto" w:fill="F4F4F4"/>
              </w:rPr>
              <w:t>«</w:t>
            </w:r>
            <w:r w:rsidRPr="000C07BE">
              <w:rPr>
                <w:rStyle w:val="a5"/>
                <w:b w:val="0"/>
                <w:sz w:val="24"/>
                <w:szCs w:val="24"/>
                <w:shd w:val="clear" w:color="auto" w:fill="FFFFFF" w:themeFill="background1"/>
              </w:rPr>
              <w:t>Кто нам</w:t>
            </w:r>
            <w:r w:rsidRPr="000C07BE">
              <w:rPr>
                <w:rStyle w:val="a5"/>
                <w:b w:val="0"/>
                <w:sz w:val="24"/>
                <w:szCs w:val="24"/>
                <w:shd w:val="clear" w:color="auto" w:fill="F4F4F4"/>
              </w:rPr>
              <w:t xml:space="preserve"> </w:t>
            </w:r>
            <w:r w:rsidRPr="000C07BE">
              <w:rPr>
                <w:rStyle w:val="a5"/>
                <w:b w:val="0"/>
                <w:sz w:val="24"/>
                <w:szCs w:val="24"/>
                <w:shd w:val="clear" w:color="auto" w:fill="FFFFFF" w:themeFill="background1"/>
              </w:rPr>
              <w:t>шьет одежду?»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E04" w:rsidRPr="000C341B" w:rsidRDefault="00CB6E04" w:rsidP="00B77EBA">
            <w:pPr>
              <w:jc w:val="both"/>
              <w:rPr>
                <w:sz w:val="24"/>
                <w:szCs w:val="24"/>
              </w:rPr>
            </w:pPr>
            <w:r w:rsidRPr="000C341B">
              <w:rPr>
                <w:shd w:val="clear" w:color="auto" w:fill="FFFFFF" w:themeFill="background1"/>
              </w:rPr>
              <w:t>Ф</w:t>
            </w:r>
            <w:r w:rsidRPr="000C341B">
              <w:rPr>
                <w:sz w:val="24"/>
                <w:szCs w:val="24"/>
                <w:shd w:val="clear" w:color="auto" w:fill="FFFFFF" w:themeFill="background1"/>
              </w:rPr>
              <w:t>ормировать у детей представление  о труде взрослых в ателье, его</w:t>
            </w:r>
            <w:r w:rsidRPr="000C341B">
              <w:rPr>
                <w:sz w:val="24"/>
                <w:szCs w:val="24"/>
                <w:shd w:val="clear" w:color="auto" w:fill="F4F4F4"/>
              </w:rPr>
              <w:t xml:space="preserve"> </w:t>
            </w:r>
            <w:r w:rsidRPr="000C341B">
              <w:rPr>
                <w:sz w:val="24"/>
                <w:szCs w:val="24"/>
                <w:shd w:val="clear" w:color="auto" w:fill="FFFFFF" w:themeFill="background1"/>
              </w:rPr>
              <w:t>коллективном характере, взаимодействии модельеров, закройщиков, швей; познакомить  с разными видами тканей; развивать умение устанавливать причинно-следственные  связи между использованием тканей  и временем года.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«Наши защитники»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Расширить представление о Российской армии. Закрепить знания о разных военных профессиях и родах войск.  Рассказать о людях, прославивших нашу страну в годы войны, о том, как люди чтят их память.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rPr>
                <w:color w:val="000000"/>
                <w:shd w:val="clear" w:color="auto" w:fill="FFFFFF"/>
              </w:rPr>
              <w:t>Кто построил новый дом?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341B" w:rsidRDefault="00CB6E04" w:rsidP="00B77EBA">
            <w:pPr>
              <w:jc w:val="both"/>
            </w:pPr>
            <w:r w:rsidRPr="000C341B">
              <w:rPr>
                <w:color w:val="000000"/>
                <w:shd w:val="clear" w:color="auto" w:fill="FFFFFF"/>
              </w:rPr>
              <w:t>Дать представление о строительных профессиях, воспитывать уважение к человеку труда; пополнить знания о конструкциях домов, продолжать знакомить с различными строительными материалами.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««Признаки начала весны. О мамах, родных и очень важных»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Учить: называть ха</w:t>
            </w:r>
            <w:r>
              <w:t>рактерные при</w:t>
            </w:r>
            <w:r>
              <w:softHyphen/>
              <w:t xml:space="preserve">знаки весны, </w:t>
            </w:r>
            <w:r w:rsidRPr="0098183C">
              <w:t>устанавливать простейшие причинно-следственные связи; делать анализ погоды с по</w:t>
            </w:r>
            <w:r w:rsidRPr="0098183C">
              <w:softHyphen/>
              <w:t>следующими отметками в ка</w:t>
            </w:r>
            <w:r w:rsidRPr="0098183C">
              <w:softHyphen/>
              <w:t>лендаре природы</w:t>
            </w:r>
            <w:proofErr w:type="gramStart"/>
            <w:r w:rsidRPr="0098183C">
              <w:t xml:space="preserve"> З</w:t>
            </w:r>
            <w:proofErr w:type="gramEnd"/>
            <w:r w:rsidRPr="0098183C">
              <w:t>акрепить знания о труде мамы дома и на работе.</w:t>
            </w:r>
          </w:p>
          <w:p w:rsidR="00CB6E04" w:rsidRPr="0098183C" w:rsidRDefault="00CB6E04" w:rsidP="00B77EBA">
            <w:pPr>
              <w:jc w:val="both"/>
            </w:pPr>
            <w:r w:rsidRPr="0098183C">
              <w:t xml:space="preserve">Воспитывать чувства любви, уважения и заботы о женщинах. 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«Что мы знаем о комнатных растениях?»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Приучать: следить за погодой; связывать наблюдения с лич</w:t>
            </w:r>
            <w:r w:rsidRPr="0098183C">
              <w:softHyphen/>
              <w:t>ным опытом; вести дневник наблюдений. Продолжать знакомить с комнатными растениями. Учить: описывать комнатные расте</w:t>
            </w:r>
            <w:r w:rsidRPr="0098183C">
              <w:softHyphen/>
              <w:t>ния: выделять характерные при</w:t>
            </w:r>
            <w:r w:rsidRPr="0098183C">
              <w:softHyphen/>
              <w:t>знаки; сравнивать между собой; ухаживать за растениями. Познакомить со способа</w:t>
            </w:r>
            <w:r w:rsidRPr="0098183C">
              <w:softHyphen/>
              <w:t>ми вегетативного размноже</w:t>
            </w:r>
            <w:r w:rsidRPr="0098183C">
              <w:softHyphen/>
              <w:t>ния растений.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«Что мы знаем о рыбах»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Расширять представления: о рыбах; о том, как зимуют рыбы. Учить: ухаживать за рыбками, кото</w:t>
            </w:r>
            <w:r w:rsidRPr="0098183C">
              <w:softHyphen/>
              <w:t>рые живут в уголке природы; наблюдать за ними; рассматривать их строение.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«Родной город»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Расширить знания детей о родном городе. Закрепить знания детей о родном городе, его истории. Развивать умение ориентироваться по карте-схеме города, его достопримечательностям, улицам. Поддержать интерес к истории родного города. Прививать любовь к родному городу. Воспитание у детей чувства гордости, уважения и любви к родному городу.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«Домашние птицы»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Уточнять названия и внешние признаки домашних птиц, названия их детенышей. Учить находить общие при</w:t>
            </w:r>
            <w:r w:rsidRPr="0098183C">
              <w:softHyphen/>
              <w:t>знаки и отличия от диких птиц.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«Покорение космоса»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Дать представление: о космосе, космическом про</w:t>
            </w:r>
            <w:r w:rsidRPr="0098183C">
              <w:softHyphen/>
              <w:t>странстве; о ближайшей звезде - Солнце; о планетах Солнечной системы; о спутнике Земли - Луне. Воспитывать уважение к трудной и опасной профессии космонавта. Учить фантазировать и мечтать.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«Как выращивают хлеб»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Закреплять: знания о хлебе как одном из величайших богатств на земле; названия профессий людей, выращивающих хлеб. Рассказать, как на столах появляется хлеб, какой путь он проходит, прежде чем мы его съедаем. Воспитывать бережное от</w:t>
            </w:r>
            <w:r w:rsidRPr="0098183C">
              <w:softHyphen/>
              <w:t>ношение к хлебу, уважение к труду людей, выращивающих хлеб.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 xml:space="preserve">«Россия – огромная </w:t>
            </w:r>
            <w:r w:rsidRPr="000C07BE">
              <w:lastRenderedPageBreak/>
              <w:t>страна»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lastRenderedPageBreak/>
              <w:t xml:space="preserve">Формировать представления о том, что наша огромная, </w:t>
            </w:r>
            <w:r w:rsidRPr="0098183C">
              <w:lastRenderedPageBreak/>
              <w:t>многонациональная страна называется Российская Федерация (Россия), в ней много городов и сел. Познакомить с Мо</w:t>
            </w:r>
            <w:r w:rsidRPr="0098183C">
              <w:softHyphen/>
              <w:t>сквой — главным городом, столицей нашей Родины, ее достопримеча</w:t>
            </w:r>
            <w:r w:rsidRPr="0098183C">
              <w:softHyphen/>
              <w:t>тельностями.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  <w:r w:rsidRPr="0098183C">
              <w:rPr>
                <w:b/>
              </w:rPr>
              <w:lastRenderedPageBreak/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«День Победы»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Закрепить знания о том, как в годы войны храбро сражались и защищали нашу страну от врагов прадеды, деды, как люди хранят память о них. Воспитывать уважение к ветеранам Великой Отечественной войны.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F96445" w:rsidRDefault="00CB6E04" w:rsidP="00B77E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rPr>
                <w:b/>
                <w:sz w:val="24"/>
                <w:szCs w:val="24"/>
              </w:rPr>
            </w:pPr>
            <w:r w:rsidRPr="000C07BE">
              <w:rPr>
                <w:rStyle w:val="a5"/>
                <w:b w:val="0"/>
                <w:sz w:val="24"/>
                <w:szCs w:val="24"/>
                <w:shd w:val="clear" w:color="auto" w:fill="F4F4F4"/>
              </w:rPr>
              <w:t> </w:t>
            </w:r>
            <w:r w:rsidRPr="000C07BE">
              <w:rPr>
                <w:rStyle w:val="a5"/>
                <w:b w:val="0"/>
                <w:sz w:val="24"/>
                <w:szCs w:val="24"/>
                <w:shd w:val="clear" w:color="auto" w:fill="FFFFFF" w:themeFill="background1"/>
              </w:rPr>
              <w:t>«Зачем нужны дорожные знаки»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6E04" w:rsidRPr="00F96445" w:rsidRDefault="00CB6E04" w:rsidP="00B77EBA">
            <w:pPr>
              <w:pStyle w:val="ab"/>
              <w:shd w:val="clear" w:color="auto" w:fill="FFFFFF" w:themeFill="background1"/>
              <w:spacing w:before="0" w:beforeAutospacing="0" w:after="90" w:afterAutospacing="0"/>
            </w:pPr>
            <w:r>
              <w:t>З</w:t>
            </w:r>
            <w:r w:rsidRPr="00F96445">
              <w:t>акрепить знания детей о правилах поведения на улице;</w:t>
            </w:r>
            <w:r>
              <w:t xml:space="preserve"> </w:t>
            </w:r>
            <w:r w:rsidRPr="00F96445">
              <w:t>вспомнить знакомые дорожные знаки, светофор, «Пешеходный переход», «зебра»,   внимание,  осторожно, дети. 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«Эти удивительные насекомые»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Формировать элементар</w:t>
            </w:r>
            <w:r w:rsidRPr="0098183C">
              <w:softHyphen/>
              <w:t>ные представления о насеко</w:t>
            </w:r>
            <w:r w:rsidRPr="0098183C">
              <w:softHyphen/>
              <w:t>мых. Учить сравнивать насекомых по способу их передвижения. Дать: сведения о необходимости борьбы с мухами в помещении; представления об особенно</w:t>
            </w:r>
            <w:r w:rsidRPr="0098183C">
              <w:softHyphen/>
              <w:t>стях сезонной жизни насеко</w:t>
            </w:r>
            <w:r w:rsidRPr="0098183C">
              <w:softHyphen/>
              <w:t>мых, местах их обитания.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«Первые цветы»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</w:pPr>
            <w:r w:rsidRPr="0098183C">
              <w:t>Закреплять знания о травах и цветах как представителях фло</w:t>
            </w:r>
            <w:r w:rsidRPr="0098183C">
              <w:softHyphen/>
              <w:t>ры Земли, их красоте и пользе. Знакомить с Красной книгой растений. Воспитывать любовь к при</w:t>
            </w:r>
            <w:r w:rsidRPr="0098183C">
              <w:softHyphen/>
              <w:t>роде, заботливое и внимательное отношение.</w:t>
            </w:r>
          </w:p>
        </w:tc>
      </w:tr>
      <w:tr w:rsidR="00CB6E04" w:rsidRPr="0098183C" w:rsidTr="000C07BE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98183C" w:rsidRDefault="00CB6E04" w:rsidP="00B77EBA">
            <w:pPr>
              <w:jc w:val="both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Pr="000C07BE" w:rsidRDefault="00CB6E04" w:rsidP="00B77EBA">
            <w:pPr>
              <w:jc w:val="both"/>
            </w:pPr>
            <w:r w:rsidRPr="000C07BE">
              <w:t>Мой дом - земля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04" w:rsidRDefault="00CB6E04" w:rsidP="00B77EB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Воспитывать интерес к людям, населяющим нашу планету, их деятельности, культуре, быту. Формировать представление о жизни на Земле, своей стране- России.</w:t>
            </w:r>
          </w:p>
          <w:p w:rsidR="00CB6E04" w:rsidRPr="0098183C" w:rsidRDefault="00CB6E04" w:rsidP="00B77EBA">
            <w:pPr>
              <w:jc w:val="both"/>
            </w:pPr>
          </w:p>
        </w:tc>
      </w:tr>
    </w:tbl>
    <w:p w:rsidR="00CB6E04" w:rsidRDefault="00CB6E04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3451D5" w:rsidRDefault="003451D5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p w:rsidR="0074401B" w:rsidRDefault="0074401B" w:rsidP="006556F6">
      <w:pPr>
        <w:spacing w:line="276" w:lineRule="auto"/>
        <w:ind w:left="-284" w:right="-142" w:hanging="284"/>
        <w:jc w:val="both"/>
        <w:rPr>
          <w:rFonts w:eastAsia="Times New Roman"/>
          <w:sz w:val="28"/>
          <w:szCs w:val="28"/>
        </w:rPr>
      </w:pPr>
    </w:p>
    <w:sectPr w:rsidR="0074401B" w:rsidSect="00D861A2">
      <w:pgSz w:w="11906" w:h="16838"/>
      <w:pgMar w:top="1440" w:right="707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14F" w:rsidRDefault="0081114F" w:rsidP="00C915F2">
      <w:r>
        <w:separator/>
      </w:r>
    </w:p>
  </w:endnote>
  <w:endnote w:type="continuationSeparator" w:id="1">
    <w:p w:rsidR="0081114F" w:rsidRDefault="0081114F" w:rsidP="00C91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67172"/>
      <w:docPartObj>
        <w:docPartGallery w:val="Page Numbers (Bottom of Page)"/>
        <w:docPartUnique/>
      </w:docPartObj>
    </w:sdtPr>
    <w:sdtContent>
      <w:p w:rsidR="003451D5" w:rsidRDefault="007F45C8">
        <w:pPr>
          <w:pStyle w:val="a8"/>
          <w:jc w:val="center"/>
        </w:pPr>
        <w:fldSimple w:instr=" PAGE   \* MERGEFORMAT ">
          <w:r w:rsidR="00AF3B2E">
            <w:rPr>
              <w:noProof/>
            </w:rPr>
            <w:t>1</w:t>
          </w:r>
        </w:fldSimple>
      </w:p>
    </w:sdtContent>
  </w:sdt>
  <w:p w:rsidR="003451D5" w:rsidRDefault="00345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14F" w:rsidRDefault="0081114F" w:rsidP="00C915F2">
      <w:r>
        <w:separator/>
      </w:r>
    </w:p>
  </w:footnote>
  <w:footnote w:type="continuationSeparator" w:id="1">
    <w:p w:rsidR="0081114F" w:rsidRDefault="0081114F" w:rsidP="00C91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B46C0944"/>
    <w:lvl w:ilvl="0" w:tplc="F91894B6">
      <w:start w:val="1"/>
      <w:numFmt w:val="bullet"/>
      <w:lvlText w:val=""/>
      <w:lvlJc w:val="left"/>
    </w:lvl>
    <w:lvl w:ilvl="1" w:tplc="982A2700">
      <w:numFmt w:val="decimal"/>
      <w:lvlText w:val=""/>
      <w:lvlJc w:val="left"/>
    </w:lvl>
    <w:lvl w:ilvl="2" w:tplc="A39E83D8">
      <w:numFmt w:val="decimal"/>
      <w:lvlText w:val=""/>
      <w:lvlJc w:val="left"/>
    </w:lvl>
    <w:lvl w:ilvl="3" w:tplc="8168F486">
      <w:numFmt w:val="decimal"/>
      <w:lvlText w:val=""/>
      <w:lvlJc w:val="left"/>
    </w:lvl>
    <w:lvl w:ilvl="4" w:tplc="470E606A">
      <w:numFmt w:val="decimal"/>
      <w:lvlText w:val=""/>
      <w:lvlJc w:val="left"/>
    </w:lvl>
    <w:lvl w:ilvl="5" w:tplc="1FE87772">
      <w:numFmt w:val="decimal"/>
      <w:lvlText w:val=""/>
      <w:lvlJc w:val="left"/>
    </w:lvl>
    <w:lvl w:ilvl="6" w:tplc="E0AA952A">
      <w:numFmt w:val="decimal"/>
      <w:lvlText w:val=""/>
      <w:lvlJc w:val="left"/>
    </w:lvl>
    <w:lvl w:ilvl="7" w:tplc="DA4ADACC">
      <w:numFmt w:val="decimal"/>
      <w:lvlText w:val=""/>
      <w:lvlJc w:val="left"/>
    </w:lvl>
    <w:lvl w:ilvl="8" w:tplc="5234E6C2">
      <w:numFmt w:val="decimal"/>
      <w:lvlText w:val=""/>
      <w:lvlJc w:val="left"/>
    </w:lvl>
  </w:abstractNum>
  <w:abstractNum w:abstractNumId="1">
    <w:nsid w:val="000016C5"/>
    <w:multiLevelType w:val="hybridMultilevel"/>
    <w:tmpl w:val="FD1CC040"/>
    <w:lvl w:ilvl="0" w:tplc="F5A09AFC">
      <w:start w:val="1"/>
      <w:numFmt w:val="bullet"/>
      <w:lvlText w:val="В"/>
      <w:lvlJc w:val="left"/>
    </w:lvl>
    <w:lvl w:ilvl="1" w:tplc="55121B98">
      <w:numFmt w:val="decimal"/>
      <w:lvlText w:val=""/>
      <w:lvlJc w:val="left"/>
    </w:lvl>
    <w:lvl w:ilvl="2" w:tplc="0122ED56">
      <w:numFmt w:val="decimal"/>
      <w:lvlText w:val=""/>
      <w:lvlJc w:val="left"/>
    </w:lvl>
    <w:lvl w:ilvl="3" w:tplc="B11ACDA4">
      <w:numFmt w:val="decimal"/>
      <w:lvlText w:val=""/>
      <w:lvlJc w:val="left"/>
    </w:lvl>
    <w:lvl w:ilvl="4" w:tplc="97D44E66">
      <w:numFmt w:val="decimal"/>
      <w:lvlText w:val=""/>
      <w:lvlJc w:val="left"/>
    </w:lvl>
    <w:lvl w:ilvl="5" w:tplc="2E14F9D4">
      <w:numFmt w:val="decimal"/>
      <w:lvlText w:val=""/>
      <w:lvlJc w:val="left"/>
    </w:lvl>
    <w:lvl w:ilvl="6" w:tplc="ED72E8EE">
      <w:numFmt w:val="decimal"/>
      <w:lvlText w:val=""/>
      <w:lvlJc w:val="left"/>
    </w:lvl>
    <w:lvl w:ilvl="7" w:tplc="A2B47A54">
      <w:numFmt w:val="decimal"/>
      <w:lvlText w:val=""/>
      <w:lvlJc w:val="left"/>
    </w:lvl>
    <w:lvl w:ilvl="8" w:tplc="60E6DFD8">
      <w:numFmt w:val="decimal"/>
      <w:lvlText w:val=""/>
      <w:lvlJc w:val="left"/>
    </w:lvl>
  </w:abstractNum>
  <w:abstractNum w:abstractNumId="2">
    <w:nsid w:val="000022CD"/>
    <w:multiLevelType w:val="hybridMultilevel"/>
    <w:tmpl w:val="25A69F34"/>
    <w:lvl w:ilvl="0" w:tplc="3D9842C0">
      <w:start w:val="4"/>
      <w:numFmt w:val="decimal"/>
      <w:lvlText w:val="%1)"/>
      <w:lvlJc w:val="left"/>
    </w:lvl>
    <w:lvl w:ilvl="1" w:tplc="3788D4BC">
      <w:numFmt w:val="decimal"/>
      <w:lvlText w:val=""/>
      <w:lvlJc w:val="left"/>
    </w:lvl>
    <w:lvl w:ilvl="2" w:tplc="D420662A">
      <w:numFmt w:val="decimal"/>
      <w:lvlText w:val=""/>
      <w:lvlJc w:val="left"/>
    </w:lvl>
    <w:lvl w:ilvl="3" w:tplc="F61665A2">
      <w:numFmt w:val="decimal"/>
      <w:lvlText w:val=""/>
      <w:lvlJc w:val="left"/>
    </w:lvl>
    <w:lvl w:ilvl="4" w:tplc="6736F328">
      <w:numFmt w:val="decimal"/>
      <w:lvlText w:val=""/>
      <w:lvlJc w:val="left"/>
    </w:lvl>
    <w:lvl w:ilvl="5" w:tplc="ED0EC76A">
      <w:numFmt w:val="decimal"/>
      <w:lvlText w:val=""/>
      <w:lvlJc w:val="left"/>
    </w:lvl>
    <w:lvl w:ilvl="6" w:tplc="C144FE7E">
      <w:numFmt w:val="decimal"/>
      <w:lvlText w:val=""/>
      <w:lvlJc w:val="left"/>
    </w:lvl>
    <w:lvl w:ilvl="7" w:tplc="C70CC78C">
      <w:numFmt w:val="decimal"/>
      <w:lvlText w:val=""/>
      <w:lvlJc w:val="left"/>
    </w:lvl>
    <w:lvl w:ilvl="8" w:tplc="CA084F8E">
      <w:numFmt w:val="decimal"/>
      <w:lvlText w:val=""/>
      <w:lvlJc w:val="left"/>
    </w:lvl>
  </w:abstractNum>
  <w:abstractNum w:abstractNumId="3">
    <w:nsid w:val="0000261E"/>
    <w:multiLevelType w:val="hybridMultilevel"/>
    <w:tmpl w:val="18D270AA"/>
    <w:lvl w:ilvl="0" w:tplc="A5A09CB2">
      <w:start w:val="1"/>
      <w:numFmt w:val="bullet"/>
      <w:lvlText w:val="-"/>
      <w:lvlJc w:val="left"/>
    </w:lvl>
    <w:lvl w:ilvl="1" w:tplc="076038AA">
      <w:numFmt w:val="decimal"/>
      <w:lvlText w:val=""/>
      <w:lvlJc w:val="left"/>
    </w:lvl>
    <w:lvl w:ilvl="2" w:tplc="49965804">
      <w:numFmt w:val="decimal"/>
      <w:lvlText w:val=""/>
      <w:lvlJc w:val="left"/>
    </w:lvl>
    <w:lvl w:ilvl="3" w:tplc="E7600372">
      <w:numFmt w:val="decimal"/>
      <w:lvlText w:val=""/>
      <w:lvlJc w:val="left"/>
    </w:lvl>
    <w:lvl w:ilvl="4" w:tplc="A6E6473C">
      <w:numFmt w:val="decimal"/>
      <w:lvlText w:val=""/>
      <w:lvlJc w:val="left"/>
    </w:lvl>
    <w:lvl w:ilvl="5" w:tplc="4D94ABCE">
      <w:numFmt w:val="decimal"/>
      <w:lvlText w:val=""/>
      <w:lvlJc w:val="left"/>
    </w:lvl>
    <w:lvl w:ilvl="6" w:tplc="A4303F20">
      <w:numFmt w:val="decimal"/>
      <w:lvlText w:val=""/>
      <w:lvlJc w:val="left"/>
    </w:lvl>
    <w:lvl w:ilvl="7" w:tplc="2738EE38">
      <w:numFmt w:val="decimal"/>
      <w:lvlText w:val=""/>
      <w:lvlJc w:val="left"/>
    </w:lvl>
    <w:lvl w:ilvl="8" w:tplc="79E2578E">
      <w:numFmt w:val="decimal"/>
      <w:lvlText w:val=""/>
      <w:lvlJc w:val="left"/>
    </w:lvl>
  </w:abstractNum>
  <w:abstractNum w:abstractNumId="4">
    <w:nsid w:val="0000288F"/>
    <w:multiLevelType w:val="hybridMultilevel"/>
    <w:tmpl w:val="68A03D32"/>
    <w:lvl w:ilvl="0" w:tplc="0C8EE062">
      <w:start w:val="1"/>
      <w:numFmt w:val="bullet"/>
      <w:lvlText w:val="В"/>
      <w:lvlJc w:val="left"/>
    </w:lvl>
    <w:lvl w:ilvl="1" w:tplc="CCE89E0A">
      <w:start w:val="1"/>
      <w:numFmt w:val="bullet"/>
      <w:lvlText w:val="-"/>
      <w:lvlJc w:val="left"/>
    </w:lvl>
    <w:lvl w:ilvl="2" w:tplc="676ABB6E">
      <w:numFmt w:val="decimal"/>
      <w:lvlText w:val=""/>
      <w:lvlJc w:val="left"/>
    </w:lvl>
    <w:lvl w:ilvl="3" w:tplc="02249D7A">
      <w:numFmt w:val="decimal"/>
      <w:lvlText w:val=""/>
      <w:lvlJc w:val="left"/>
    </w:lvl>
    <w:lvl w:ilvl="4" w:tplc="DF26735C">
      <w:numFmt w:val="decimal"/>
      <w:lvlText w:val=""/>
      <w:lvlJc w:val="left"/>
    </w:lvl>
    <w:lvl w:ilvl="5" w:tplc="EDC42AB0">
      <w:numFmt w:val="decimal"/>
      <w:lvlText w:val=""/>
      <w:lvlJc w:val="left"/>
    </w:lvl>
    <w:lvl w:ilvl="6" w:tplc="2F8446B0">
      <w:numFmt w:val="decimal"/>
      <w:lvlText w:val=""/>
      <w:lvlJc w:val="left"/>
    </w:lvl>
    <w:lvl w:ilvl="7" w:tplc="4BE645E8">
      <w:numFmt w:val="decimal"/>
      <w:lvlText w:val=""/>
      <w:lvlJc w:val="left"/>
    </w:lvl>
    <w:lvl w:ilvl="8" w:tplc="639E12B0">
      <w:numFmt w:val="decimal"/>
      <w:lvlText w:val=""/>
      <w:lvlJc w:val="left"/>
    </w:lvl>
  </w:abstractNum>
  <w:abstractNum w:abstractNumId="5">
    <w:nsid w:val="000032E6"/>
    <w:multiLevelType w:val="hybridMultilevel"/>
    <w:tmpl w:val="938872C8"/>
    <w:lvl w:ilvl="0" w:tplc="CA0848E6">
      <w:start w:val="1"/>
      <w:numFmt w:val="bullet"/>
      <w:lvlText w:val="-"/>
      <w:lvlJc w:val="left"/>
    </w:lvl>
    <w:lvl w:ilvl="1" w:tplc="300EF9EC">
      <w:numFmt w:val="decimal"/>
      <w:lvlText w:val=""/>
      <w:lvlJc w:val="left"/>
    </w:lvl>
    <w:lvl w:ilvl="2" w:tplc="92E60BFC">
      <w:numFmt w:val="decimal"/>
      <w:lvlText w:val=""/>
      <w:lvlJc w:val="left"/>
    </w:lvl>
    <w:lvl w:ilvl="3" w:tplc="2C9476F8">
      <w:numFmt w:val="decimal"/>
      <w:lvlText w:val=""/>
      <w:lvlJc w:val="left"/>
    </w:lvl>
    <w:lvl w:ilvl="4" w:tplc="A02E6BF2">
      <w:numFmt w:val="decimal"/>
      <w:lvlText w:val=""/>
      <w:lvlJc w:val="left"/>
    </w:lvl>
    <w:lvl w:ilvl="5" w:tplc="8EA8625A">
      <w:numFmt w:val="decimal"/>
      <w:lvlText w:val=""/>
      <w:lvlJc w:val="left"/>
    </w:lvl>
    <w:lvl w:ilvl="6" w:tplc="94AE49FC">
      <w:numFmt w:val="decimal"/>
      <w:lvlText w:val=""/>
      <w:lvlJc w:val="left"/>
    </w:lvl>
    <w:lvl w:ilvl="7" w:tplc="A43E5C8C">
      <w:numFmt w:val="decimal"/>
      <w:lvlText w:val=""/>
      <w:lvlJc w:val="left"/>
    </w:lvl>
    <w:lvl w:ilvl="8" w:tplc="BA249BEA">
      <w:numFmt w:val="decimal"/>
      <w:lvlText w:val=""/>
      <w:lvlJc w:val="left"/>
    </w:lvl>
  </w:abstractNum>
  <w:abstractNum w:abstractNumId="6">
    <w:nsid w:val="00003A61"/>
    <w:multiLevelType w:val="hybridMultilevel"/>
    <w:tmpl w:val="69823470"/>
    <w:lvl w:ilvl="0" w:tplc="2E6A1742">
      <w:start w:val="1"/>
      <w:numFmt w:val="bullet"/>
      <w:lvlText w:val="-"/>
      <w:lvlJc w:val="left"/>
    </w:lvl>
    <w:lvl w:ilvl="1" w:tplc="B5D082A4">
      <w:numFmt w:val="decimal"/>
      <w:lvlText w:val=""/>
      <w:lvlJc w:val="left"/>
    </w:lvl>
    <w:lvl w:ilvl="2" w:tplc="589246D0">
      <w:numFmt w:val="decimal"/>
      <w:lvlText w:val=""/>
      <w:lvlJc w:val="left"/>
    </w:lvl>
    <w:lvl w:ilvl="3" w:tplc="0502817C">
      <w:numFmt w:val="decimal"/>
      <w:lvlText w:val=""/>
      <w:lvlJc w:val="left"/>
    </w:lvl>
    <w:lvl w:ilvl="4" w:tplc="0742AF2E">
      <w:numFmt w:val="decimal"/>
      <w:lvlText w:val=""/>
      <w:lvlJc w:val="left"/>
    </w:lvl>
    <w:lvl w:ilvl="5" w:tplc="E4287636">
      <w:numFmt w:val="decimal"/>
      <w:lvlText w:val=""/>
      <w:lvlJc w:val="left"/>
    </w:lvl>
    <w:lvl w:ilvl="6" w:tplc="520854D6">
      <w:numFmt w:val="decimal"/>
      <w:lvlText w:val=""/>
      <w:lvlJc w:val="left"/>
    </w:lvl>
    <w:lvl w:ilvl="7" w:tplc="F7A06D1E">
      <w:numFmt w:val="decimal"/>
      <w:lvlText w:val=""/>
      <w:lvlJc w:val="left"/>
    </w:lvl>
    <w:lvl w:ilvl="8" w:tplc="97E2365E">
      <w:numFmt w:val="decimal"/>
      <w:lvlText w:val=""/>
      <w:lvlJc w:val="left"/>
    </w:lvl>
  </w:abstractNum>
  <w:abstractNum w:abstractNumId="7">
    <w:nsid w:val="0000401D"/>
    <w:multiLevelType w:val="hybridMultilevel"/>
    <w:tmpl w:val="1E7A7BE0"/>
    <w:lvl w:ilvl="0" w:tplc="E3B42A44">
      <w:start w:val="1"/>
      <w:numFmt w:val="decimal"/>
      <w:lvlText w:val="%1)"/>
      <w:lvlJc w:val="left"/>
    </w:lvl>
    <w:lvl w:ilvl="1" w:tplc="FFB8BC1A">
      <w:numFmt w:val="decimal"/>
      <w:lvlText w:val=""/>
      <w:lvlJc w:val="left"/>
    </w:lvl>
    <w:lvl w:ilvl="2" w:tplc="D0028038">
      <w:numFmt w:val="decimal"/>
      <w:lvlText w:val=""/>
      <w:lvlJc w:val="left"/>
    </w:lvl>
    <w:lvl w:ilvl="3" w:tplc="5D14661E">
      <w:numFmt w:val="decimal"/>
      <w:lvlText w:val=""/>
      <w:lvlJc w:val="left"/>
    </w:lvl>
    <w:lvl w:ilvl="4" w:tplc="10DAFF70">
      <w:numFmt w:val="decimal"/>
      <w:lvlText w:val=""/>
      <w:lvlJc w:val="left"/>
    </w:lvl>
    <w:lvl w:ilvl="5" w:tplc="2CC6EDD8">
      <w:numFmt w:val="decimal"/>
      <w:lvlText w:val=""/>
      <w:lvlJc w:val="left"/>
    </w:lvl>
    <w:lvl w:ilvl="6" w:tplc="FE2C6B2A">
      <w:numFmt w:val="decimal"/>
      <w:lvlText w:val=""/>
      <w:lvlJc w:val="left"/>
    </w:lvl>
    <w:lvl w:ilvl="7" w:tplc="A81A9ADE">
      <w:numFmt w:val="decimal"/>
      <w:lvlText w:val=""/>
      <w:lvlJc w:val="left"/>
    </w:lvl>
    <w:lvl w:ilvl="8" w:tplc="C22EF010">
      <w:numFmt w:val="decimal"/>
      <w:lvlText w:val=""/>
      <w:lvlJc w:val="left"/>
    </w:lvl>
  </w:abstractNum>
  <w:abstractNum w:abstractNumId="8">
    <w:nsid w:val="0000494A"/>
    <w:multiLevelType w:val="hybridMultilevel"/>
    <w:tmpl w:val="D86671E2"/>
    <w:lvl w:ilvl="0" w:tplc="7B7E03F6">
      <w:start w:val="1"/>
      <w:numFmt w:val="bullet"/>
      <w:lvlText w:val=""/>
      <w:lvlJc w:val="left"/>
    </w:lvl>
    <w:lvl w:ilvl="1" w:tplc="70561E66">
      <w:numFmt w:val="decimal"/>
      <w:lvlText w:val=""/>
      <w:lvlJc w:val="left"/>
    </w:lvl>
    <w:lvl w:ilvl="2" w:tplc="A8286F3A">
      <w:numFmt w:val="decimal"/>
      <w:lvlText w:val=""/>
      <w:lvlJc w:val="left"/>
    </w:lvl>
    <w:lvl w:ilvl="3" w:tplc="5DC23936">
      <w:numFmt w:val="decimal"/>
      <w:lvlText w:val=""/>
      <w:lvlJc w:val="left"/>
    </w:lvl>
    <w:lvl w:ilvl="4" w:tplc="37784F5E">
      <w:numFmt w:val="decimal"/>
      <w:lvlText w:val=""/>
      <w:lvlJc w:val="left"/>
    </w:lvl>
    <w:lvl w:ilvl="5" w:tplc="287C770C">
      <w:numFmt w:val="decimal"/>
      <w:lvlText w:val=""/>
      <w:lvlJc w:val="left"/>
    </w:lvl>
    <w:lvl w:ilvl="6" w:tplc="A718B646">
      <w:numFmt w:val="decimal"/>
      <w:lvlText w:val=""/>
      <w:lvlJc w:val="left"/>
    </w:lvl>
    <w:lvl w:ilvl="7" w:tplc="2D3843E2">
      <w:numFmt w:val="decimal"/>
      <w:lvlText w:val=""/>
      <w:lvlJc w:val="left"/>
    </w:lvl>
    <w:lvl w:ilvl="8" w:tplc="89AE611E">
      <w:numFmt w:val="decimal"/>
      <w:lvlText w:val=""/>
      <w:lvlJc w:val="left"/>
    </w:lvl>
  </w:abstractNum>
  <w:abstractNum w:abstractNumId="9">
    <w:nsid w:val="00005039"/>
    <w:multiLevelType w:val="hybridMultilevel"/>
    <w:tmpl w:val="F63AB12C"/>
    <w:lvl w:ilvl="0" w:tplc="62FA73EC">
      <w:start w:val="1"/>
      <w:numFmt w:val="bullet"/>
      <w:lvlText w:val="в"/>
      <w:lvlJc w:val="left"/>
    </w:lvl>
    <w:lvl w:ilvl="1" w:tplc="BA14430C">
      <w:start w:val="1"/>
      <w:numFmt w:val="bullet"/>
      <w:lvlText w:val="В"/>
      <w:lvlJc w:val="left"/>
    </w:lvl>
    <w:lvl w:ilvl="2" w:tplc="B72EDAAC">
      <w:numFmt w:val="decimal"/>
      <w:lvlText w:val=""/>
      <w:lvlJc w:val="left"/>
    </w:lvl>
    <w:lvl w:ilvl="3" w:tplc="B6AC6796">
      <w:numFmt w:val="decimal"/>
      <w:lvlText w:val=""/>
      <w:lvlJc w:val="left"/>
    </w:lvl>
    <w:lvl w:ilvl="4" w:tplc="7CE8542A">
      <w:numFmt w:val="decimal"/>
      <w:lvlText w:val=""/>
      <w:lvlJc w:val="left"/>
    </w:lvl>
    <w:lvl w:ilvl="5" w:tplc="2AFC628C">
      <w:numFmt w:val="decimal"/>
      <w:lvlText w:val=""/>
      <w:lvlJc w:val="left"/>
    </w:lvl>
    <w:lvl w:ilvl="6" w:tplc="0226ACB2">
      <w:numFmt w:val="decimal"/>
      <w:lvlText w:val=""/>
      <w:lvlJc w:val="left"/>
    </w:lvl>
    <w:lvl w:ilvl="7" w:tplc="B066DC9E">
      <w:numFmt w:val="decimal"/>
      <w:lvlText w:val=""/>
      <w:lvlJc w:val="left"/>
    </w:lvl>
    <w:lvl w:ilvl="8" w:tplc="275A0B26">
      <w:numFmt w:val="decimal"/>
      <w:lvlText w:val=""/>
      <w:lvlJc w:val="left"/>
    </w:lvl>
  </w:abstractNum>
  <w:abstractNum w:abstractNumId="10">
    <w:nsid w:val="00006B72"/>
    <w:multiLevelType w:val="hybridMultilevel"/>
    <w:tmpl w:val="D5825828"/>
    <w:lvl w:ilvl="0" w:tplc="627831C6">
      <w:start w:val="1"/>
      <w:numFmt w:val="bullet"/>
      <w:lvlText w:val="-"/>
      <w:lvlJc w:val="left"/>
    </w:lvl>
    <w:lvl w:ilvl="1" w:tplc="D41016D2">
      <w:start w:val="1"/>
      <w:numFmt w:val="bullet"/>
      <w:lvlText w:val="В"/>
      <w:lvlJc w:val="left"/>
    </w:lvl>
    <w:lvl w:ilvl="2" w:tplc="D0749D72">
      <w:numFmt w:val="decimal"/>
      <w:lvlText w:val=""/>
      <w:lvlJc w:val="left"/>
    </w:lvl>
    <w:lvl w:ilvl="3" w:tplc="B6DA570E">
      <w:numFmt w:val="decimal"/>
      <w:lvlText w:val=""/>
      <w:lvlJc w:val="left"/>
    </w:lvl>
    <w:lvl w:ilvl="4" w:tplc="2674B500">
      <w:numFmt w:val="decimal"/>
      <w:lvlText w:val=""/>
      <w:lvlJc w:val="left"/>
    </w:lvl>
    <w:lvl w:ilvl="5" w:tplc="6B308918">
      <w:numFmt w:val="decimal"/>
      <w:lvlText w:val=""/>
      <w:lvlJc w:val="left"/>
    </w:lvl>
    <w:lvl w:ilvl="6" w:tplc="F7A4D07C">
      <w:numFmt w:val="decimal"/>
      <w:lvlText w:val=""/>
      <w:lvlJc w:val="left"/>
    </w:lvl>
    <w:lvl w:ilvl="7" w:tplc="C3E48872">
      <w:numFmt w:val="decimal"/>
      <w:lvlText w:val=""/>
      <w:lvlJc w:val="left"/>
    </w:lvl>
    <w:lvl w:ilvl="8" w:tplc="1D908C86">
      <w:numFmt w:val="decimal"/>
      <w:lvlText w:val=""/>
      <w:lvlJc w:val="left"/>
    </w:lvl>
  </w:abstractNum>
  <w:abstractNum w:abstractNumId="11">
    <w:nsid w:val="00006BE8"/>
    <w:multiLevelType w:val="hybridMultilevel"/>
    <w:tmpl w:val="387E8104"/>
    <w:lvl w:ilvl="0" w:tplc="1ADE3386">
      <w:start w:val="1"/>
      <w:numFmt w:val="bullet"/>
      <w:lvlText w:val="-"/>
      <w:lvlJc w:val="left"/>
    </w:lvl>
    <w:lvl w:ilvl="1" w:tplc="08C6139E">
      <w:numFmt w:val="decimal"/>
      <w:lvlText w:val=""/>
      <w:lvlJc w:val="left"/>
    </w:lvl>
    <w:lvl w:ilvl="2" w:tplc="D8084378">
      <w:numFmt w:val="decimal"/>
      <w:lvlText w:val=""/>
      <w:lvlJc w:val="left"/>
    </w:lvl>
    <w:lvl w:ilvl="3" w:tplc="E696BDB0">
      <w:numFmt w:val="decimal"/>
      <w:lvlText w:val=""/>
      <w:lvlJc w:val="left"/>
    </w:lvl>
    <w:lvl w:ilvl="4" w:tplc="77F6BEF0">
      <w:numFmt w:val="decimal"/>
      <w:lvlText w:val=""/>
      <w:lvlJc w:val="left"/>
    </w:lvl>
    <w:lvl w:ilvl="5" w:tplc="7E8AD986">
      <w:numFmt w:val="decimal"/>
      <w:lvlText w:val=""/>
      <w:lvlJc w:val="left"/>
    </w:lvl>
    <w:lvl w:ilvl="6" w:tplc="6D6C616C">
      <w:numFmt w:val="decimal"/>
      <w:lvlText w:val=""/>
      <w:lvlJc w:val="left"/>
    </w:lvl>
    <w:lvl w:ilvl="7" w:tplc="C44AF7EA">
      <w:numFmt w:val="decimal"/>
      <w:lvlText w:val=""/>
      <w:lvlJc w:val="left"/>
    </w:lvl>
    <w:lvl w:ilvl="8" w:tplc="92DA2724">
      <w:numFmt w:val="decimal"/>
      <w:lvlText w:val=""/>
      <w:lvlJc w:val="left"/>
    </w:lvl>
  </w:abstractNum>
  <w:abstractNum w:abstractNumId="12">
    <w:nsid w:val="000071F0"/>
    <w:multiLevelType w:val="hybridMultilevel"/>
    <w:tmpl w:val="42ECC26A"/>
    <w:lvl w:ilvl="0" w:tplc="D354D052">
      <w:start w:val="1"/>
      <w:numFmt w:val="bullet"/>
      <w:lvlText w:val=""/>
      <w:lvlJc w:val="left"/>
    </w:lvl>
    <w:lvl w:ilvl="1" w:tplc="5D28479A">
      <w:numFmt w:val="decimal"/>
      <w:lvlText w:val=""/>
      <w:lvlJc w:val="left"/>
    </w:lvl>
    <w:lvl w:ilvl="2" w:tplc="736A40C2">
      <w:numFmt w:val="decimal"/>
      <w:lvlText w:val=""/>
      <w:lvlJc w:val="left"/>
    </w:lvl>
    <w:lvl w:ilvl="3" w:tplc="9C247AA6">
      <w:numFmt w:val="decimal"/>
      <w:lvlText w:val=""/>
      <w:lvlJc w:val="left"/>
    </w:lvl>
    <w:lvl w:ilvl="4" w:tplc="D6B2028E">
      <w:numFmt w:val="decimal"/>
      <w:lvlText w:val=""/>
      <w:lvlJc w:val="left"/>
    </w:lvl>
    <w:lvl w:ilvl="5" w:tplc="4420F316">
      <w:numFmt w:val="decimal"/>
      <w:lvlText w:val=""/>
      <w:lvlJc w:val="left"/>
    </w:lvl>
    <w:lvl w:ilvl="6" w:tplc="4B5A228A">
      <w:numFmt w:val="decimal"/>
      <w:lvlText w:val=""/>
      <w:lvlJc w:val="left"/>
    </w:lvl>
    <w:lvl w:ilvl="7" w:tplc="55F86EC6">
      <w:numFmt w:val="decimal"/>
      <w:lvlText w:val=""/>
      <w:lvlJc w:val="left"/>
    </w:lvl>
    <w:lvl w:ilvl="8" w:tplc="0908EBAC">
      <w:numFmt w:val="decimal"/>
      <w:lvlText w:val=""/>
      <w:lvlJc w:val="left"/>
    </w:lvl>
  </w:abstractNum>
  <w:abstractNum w:abstractNumId="13">
    <w:nsid w:val="00007DD1"/>
    <w:multiLevelType w:val="hybridMultilevel"/>
    <w:tmpl w:val="4E3813E2"/>
    <w:lvl w:ilvl="0" w:tplc="426C7DB6">
      <w:start w:val="1"/>
      <w:numFmt w:val="bullet"/>
      <w:lvlText w:val="-"/>
      <w:lvlJc w:val="left"/>
    </w:lvl>
    <w:lvl w:ilvl="1" w:tplc="28D269F6">
      <w:numFmt w:val="decimal"/>
      <w:lvlText w:val=""/>
      <w:lvlJc w:val="left"/>
    </w:lvl>
    <w:lvl w:ilvl="2" w:tplc="9B72EE38">
      <w:numFmt w:val="decimal"/>
      <w:lvlText w:val=""/>
      <w:lvlJc w:val="left"/>
    </w:lvl>
    <w:lvl w:ilvl="3" w:tplc="9468E2C4">
      <w:numFmt w:val="decimal"/>
      <w:lvlText w:val=""/>
      <w:lvlJc w:val="left"/>
    </w:lvl>
    <w:lvl w:ilvl="4" w:tplc="15D4D384">
      <w:numFmt w:val="decimal"/>
      <w:lvlText w:val=""/>
      <w:lvlJc w:val="left"/>
    </w:lvl>
    <w:lvl w:ilvl="5" w:tplc="0562D664">
      <w:numFmt w:val="decimal"/>
      <w:lvlText w:val=""/>
      <w:lvlJc w:val="left"/>
    </w:lvl>
    <w:lvl w:ilvl="6" w:tplc="3D5A282A">
      <w:numFmt w:val="decimal"/>
      <w:lvlText w:val=""/>
      <w:lvlJc w:val="left"/>
    </w:lvl>
    <w:lvl w:ilvl="7" w:tplc="197C11B2">
      <w:numFmt w:val="decimal"/>
      <w:lvlText w:val=""/>
      <w:lvlJc w:val="left"/>
    </w:lvl>
    <w:lvl w:ilvl="8" w:tplc="4314D4F4">
      <w:numFmt w:val="decimal"/>
      <w:lvlText w:val=""/>
      <w:lvlJc w:val="left"/>
    </w:lvl>
  </w:abstractNum>
  <w:abstractNum w:abstractNumId="14">
    <w:nsid w:val="00007F4F"/>
    <w:multiLevelType w:val="hybridMultilevel"/>
    <w:tmpl w:val="5192B6AC"/>
    <w:lvl w:ilvl="0" w:tplc="54B06BFA">
      <w:start w:val="5"/>
      <w:numFmt w:val="decimal"/>
      <w:lvlText w:val="%1)"/>
      <w:lvlJc w:val="left"/>
    </w:lvl>
    <w:lvl w:ilvl="1" w:tplc="BF1E88F0">
      <w:numFmt w:val="decimal"/>
      <w:lvlText w:val=""/>
      <w:lvlJc w:val="left"/>
    </w:lvl>
    <w:lvl w:ilvl="2" w:tplc="085CEA48">
      <w:numFmt w:val="decimal"/>
      <w:lvlText w:val=""/>
      <w:lvlJc w:val="left"/>
    </w:lvl>
    <w:lvl w:ilvl="3" w:tplc="4E44D9B2">
      <w:numFmt w:val="decimal"/>
      <w:lvlText w:val=""/>
      <w:lvlJc w:val="left"/>
    </w:lvl>
    <w:lvl w:ilvl="4" w:tplc="0E6A4FD2">
      <w:numFmt w:val="decimal"/>
      <w:lvlText w:val=""/>
      <w:lvlJc w:val="left"/>
    </w:lvl>
    <w:lvl w:ilvl="5" w:tplc="AC5CB2C6">
      <w:numFmt w:val="decimal"/>
      <w:lvlText w:val=""/>
      <w:lvlJc w:val="left"/>
    </w:lvl>
    <w:lvl w:ilvl="6" w:tplc="F31E8676">
      <w:numFmt w:val="decimal"/>
      <w:lvlText w:val=""/>
      <w:lvlJc w:val="left"/>
    </w:lvl>
    <w:lvl w:ilvl="7" w:tplc="FBAA73E8">
      <w:numFmt w:val="decimal"/>
      <w:lvlText w:val=""/>
      <w:lvlJc w:val="left"/>
    </w:lvl>
    <w:lvl w:ilvl="8" w:tplc="1D302138">
      <w:numFmt w:val="decimal"/>
      <w:lvlText w:val=""/>
      <w:lvlJc w:val="left"/>
    </w:lvl>
  </w:abstractNum>
  <w:abstractNum w:abstractNumId="15">
    <w:nsid w:val="16C06FD2"/>
    <w:multiLevelType w:val="multilevel"/>
    <w:tmpl w:val="0F2A0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28" w:hanging="4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16">
    <w:nsid w:val="18C32EAB"/>
    <w:multiLevelType w:val="hybridMultilevel"/>
    <w:tmpl w:val="DB4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1A754072"/>
    <w:multiLevelType w:val="multilevel"/>
    <w:tmpl w:val="2348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068C7"/>
    <w:multiLevelType w:val="hybridMultilevel"/>
    <w:tmpl w:val="AF2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6345B"/>
    <w:multiLevelType w:val="hybridMultilevel"/>
    <w:tmpl w:val="0F74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F0D95"/>
    <w:multiLevelType w:val="hybridMultilevel"/>
    <w:tmpl w:val="926E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D2F97"/>
    <w:multiLevelType w:val="hybridMultilevel"/>
    <w:tmpl w:val="C53E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57D02"/>
    <w:multiLevelType w:val="hybridMultilevel"/>
    <w:tmpl w:val="0940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77E5F"/>
    <w:multiLevelType w:val="multilevel"/>
    <w:tmpl w:val="A6383F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25">
    <w:nsid w:val="6242504D"/>
    <w:multiLevelType w:val="hybridMultilevel"/>
    <w:tmpl w:val="A380F0E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>
    <w:nsid w:val="658A2E6C"/>
    <w:multiLevelType w:val="multilevel"/>
    <w:tmpl w:val="DAA227CA"/>
    <w:lvl w:ilvl="0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7">
    <w:nsid w:val="6A923E09"/>
    <w:multiLevelType w:val="hybridMultilevel"/>
    <w:tmpl w:val="1EB20B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84548CE"/>
    <w:multiLevelType w:val="hybridMultilevel"/>
    <w:tmpl w:val="AA8E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7"/>
  </w:num>
  <w:num w:numId="5">
    <w:abstractNumId w:val="16"/>
  </w:num>
  <w:num w:numId="6">
    <w:abstractNumId w:val="20"/>
  </w:num>
  <w:num w:numId="7">
    <w:abstractNumId w:val="21"/>
  </w:num>
  <w:num w:numId="8">
    <w:abstractNumId w:val="15"/>
  </w:num>
  <w:num w:numId="9">
    <w:abstractNumId w:val="22"/>
  </w:num>
  <w:num w:numId="10">
    <w:abstractNumId w:val="24"/>
  </w:num>
  <w:num w:numId="11">
    <w:abstractNumId w:val="26"/>
  </w:num>
  <w:num w:numId="12">
    <w:abstractNumId w:val="18"/>
  </w:num>
  <w:num w:numId="13">
    <w:abstractNumId w:val="7"/>
  </w:num>
  <w:num w:numId="14">
    <w:abstractNumId w:val="12"/>
  </w:num>
  <w:num w:numId="15">
    <w:abstractNumId w:val="0"/>
  </w:num>
  <w:num w:numId="16">
    <w:abstractNumId w:val="14"/>
  </w:num>
  <w:num w:numId="17">
    <w:abstractNumId w:val="8"/>
  </w:num>
  <w:num w:numId="18">
    <w:abstractNumId w:val="4"/>
  </w:num>
  <w:num w:numId="19">
    <w:abstractNumId w:val="6"/>
  </w:num>
  <w:num w:numId="20">
    <w:abstractNumId w:val="2"/>
  </w:num>
  <w:num w:numId="21">
    <w:abstractNumId w:val="13"/>
  </w:num>
  <w:num w:numId="22">
    <w:abstractNumId w:val="3"/>
  </w:num>
  <w:num w:numId="23">
    <w:abstractNumId w:val="10"/>
  </w:num>
  <w:num w:numId="24">
    <w:abstractNumId w:val="5"/>
  </w:num>
  <w:num w:numId="25">
    <w:abstractNumId w:val="19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C98"/>
    <w:rsid w:val="00002F29"/>
    <w:rsid w:val="00003EB3"/>
    <w:rsid w:val="000113A2"/>
    <w:rsid w:val="00017470"/>
    <w:rsid w:val="00017528"/>
    <w:rsid w:val="00032EE5"/>
    <w:rsid w:val="0005486C"/>
    <w:rsid w:val="00060F22"/>
    <w:rsid w:val="000C07BE"/>
    <w:rsid w:val="000E4D7D"/>
    <w:rsid w:val="000F1E4F"/>
    <w:rsid w:val="001015BF"/>
    <w:rsid w:val="001128C6"/>
    <w:rsid w:val="00120009"/>
    <w:rsid w:val="00166D58"/>
    <w:rsid w:val="00170C1E"/>
    <w:rsid w:val="0017185F"/>
    <w:rsid w:val="00172CE9"/>
    <w:rsid w:val="00173946"/>
    <w:rsid w:val="00175B88"/>
    <w:rsid w:val="00181809"/>
    <w:rsid w:val="00184DC6"/>
    <w:rsid w:val="00187820"/>
    <w:rsid w:val="0019728E"/>
    <w:rsid w:val="001A3C4F"/>
    <w:rsid w:val="001B7D14"/>
    <w:rsid w:val="001F290C"/>
    <w:rsid w:val="0022585B"/>
    <w:rsid w:val="00240C8B"/>
    <w:rsid w:val="00245D98"/>
    <w:rsid w:val="00266869"/>
    <w:rsid w:val="0027695F"/>
    <w:rsid w:val="00283731"/>
    <w:rsid w:val="00295596"/>
    <w:rsid w:val="00295C98"/>
    <w:rsid w:val="002F5196"/>
    <w:rsid w:val="0033653B"/>
    <w:rsid w:val="003451D5"/>
    <w:rsid w:val="00356921"/>
    <w:rsid w:val="00360017"/>
    <w:rsid w:val="003609C4"/>
    <w:rsid w:val="0038411C"/>
    <w:rsid w:val="003C0406"/>
    <w:rsid w:val="003D7898"/>
    <w:rsid w:val="00403D29"/>
    <w:rsid w:val="00430252"/>
    <w:rsid w:val="004336F8"/>
    <w:rsid w:val="00452E0A"/>
    <w:rsid w:val="00454BAE"/>
    <w:rsid w:val="0045770E"/>
    <w:rsid w:val="0046529C"/>
    <w:rsid w:val="00480B5A"/>
    <w:rsid w:val="004D1B28"/>
    <w:rsid w:val="004E2447"/>
    <w:rsid w:val="005006E2"/>
    <w:rsid w:val="00540550"/>
    <w:rsid w:val="005678B7"/>
    <w:rsid w:val="00583103"/>
    <w:rsid w:val="005831CE"/>
    <w:rsid w:val="005933CC"/>
    <w:rsid w:val="005E1DC0"/>
    <w:rsid w:val="005E3D12"/>
    <w:rsid w:val="005F262C"/>
    <w:rsid w:val="005F4B27"/>
    <w:rsid w:val="00604888"/>
    <w:rsid w:val="006051A5"/>
    <w:rsid w:val="00621B57"/>
    <w:rsid w:val="006323BD"/>
    <w:rsid w:val="00632F78"/>
    <w:rsid w:val="0065468C"/>
    <w:rsid w:val="006556F6"/>
    <w:rsid w:val="0068447E"/>
    <w:rsid w:val="00694E4D"/>
    <w:rsid w:val="006B4F6F"/>
    <w:rsid w:val="007223B2"/>
    <w:rsid w:val="00724C49"/>
    <w:rsid w:val="0074401B"/>
    <w:rsid w:val="00763AEA"/>
    <w:rsid w:val="00782C3C"/>
    <w:rsid w:val="007B0167"/>
    <w:rsid w:val="007B74BE"/>
    <w:rsid w:val="007C5E5F"/>
    <w:rsid w:val="007C7F82"/>
    <w:rsid w:val="007F45C8"/>
    <w:rsid w:val="0080276D"/>
    <w:rsid w:val="0081114F"/>
    <w:rsid w:val="008147F4"/>
    <w:rsid w:val="00817D0B"/>
    <w:rsid w:val="008228E0"/>
    <w:rsid w:val="008244E6"/>
    <w:rsid w:val="0083592F"/>
    <w:rsid w:val="00856D2A"/>
    <w:rsid w:val="00861C41"/>
    <w:rsid w:val="0087135E"/>
    <w:rsid w:val="00874FBE"/>
    <w:rsid w:val="00877109"/>
    <w:rsid w:val="0089064B"/>
    <w:rsid w:val="008A78A0"/>
    <w:rsid w:val="008C484D"/>
    <w:rsid w:val="008E1220"/>
    <w:rsid w:val="008E4D31"/>
    <w:rsid w:val="008F2DC5"/>
    <w:rsid w:val="00914803"/>
    <w:rsid w:val="0092783D"/>
    <w:rsid w:val="00942767"/>
    <w:rsid w:val="00944DDD"/>
    <w:rsid w:val="00967B51"/>
    <w:rsid w:val="00970DAB"/>
    <w:rsid w:val="00982E21"/>
    <w:rsid w:val="00990547"/>
    <w:rsid w:val="009A38A4"/>
    <w:rsid w:val="009B6CCA"/>
    <w:rsid w:val="009C4FE9"/>
    <w:rsid w:val="009E17BB"/>
    <w:rsid w:val="009E5D0D"/>
    <w:rsid w:val="009F3D1D"/>
    <w:rsid w:val="009F68DA"/>
    <w:rsid w:val="00A00887"/>
    <w:rsid w:val="00A0198C"/>
    <w:rsid w:val="00A04EFA"/>
    <w:rsid w:val="00A178AA"/>
    <w:rsid w:val="00A259B3"/>
    <w:rsid w:val="00A27C61"/>
    <w:rsid w:val="00A55A28"/>
    <w:rsid w:val="00A75800"/>
    <w:rsid w:val="00A9520A"/>
    <w:rsid w:val="00AA434F"/>
    <w:rsid w:val="00AE00DC"/>
    <w:rsid w:val="00AE11D4"/>
    <w:rsid w:val="00AE64B2"/>
    <w:rsid w:val="00AF3B2E"/>
    <w:rsid w:val="00B06A56"/>
    <w:rsid w:val="00B16C28"/>
    <w:rsid w:val="00B40D4B"/>
    <w:rsid w:val="00B41C57"/>
    <w:rsid w:val="00B50164"/>
    <w:rsid w:val="00B66696"/>
    <w:rsid w:val="00B7787C"/>
    <w:rsid w:val="00B95B93"/>
    <w:rsid w:val="00BC3F53"/>
    <w:rsid w:val="00C42DF4"/>
    <w:rsid w:val="00C62FAB"/>
    <w:rsid w:val="00C915F2"/>
    <w:rsid w:val="00CB4C17"/>
    <w:rsid w:val="00CB587B"/>
    <w:rsid w:val="00CB6E04"/>
    <w:rsid w:val="00CE1168"/>
    <w:rsid w:val="00CE70C2"/>
    <w:rsid w:val="00CF22DE"/>
    <w:rsid w:val="00D0005F"/>
    <w:rsid w:val="00D169A8"/>
    <w:rsid w:val="00D40E16"/>
    <w:rsid w:val="00D6217A"/>
    <w:rsid w:val="00D70E4F"/>
    <w:rsid w:val="00D821E7"/>
    <w:rsid w:val="00D852E1"/>
    <w:rsid w:val="00D861A2"/>
    <w:rsid w:val="00D91278"/>
    <w:rsid w:val="00DB6F31"/>
    <w:rsid w:val="00DE1145"/>
    <w:rsid w:val="00DE4BC2"/>
    <w:rsid w:val="00DF2B53"/>
    <w:rsid w:val="00DF7A8F"/>
    <w:rsid w:val="00E0405E"/>
    <w:rsid w:val="00E1751F"/>
    <w:rsid w:val="00E8526E"/>
    <w:rsid w:val="00EA765D"/>
    <w:rsid w:val="00EB0100"/>
    <w:rsid w:val="00EB6D10"/>
    <w:rsid w:val="00EC1D9E"/>
    <w:rsid w:val="00EF496E"/>
    <w:rsid w:val="00EF7042"/>
    <w:rsid w:val="00F048FD"/>
    <w:rsid w:val="00F0681B"/>
    <w:rsid w:val="00F44FAB"/>
    <w:rsid w:val="00F52C72"/>
    <w:rsid w:val="00F60384"/>
    <w:rsid w:val="00F66088"/>
    <w:rsid w:val="00FA0702"/>
    <w:rsid w:val="00FB4CE1"/>
    <w:rsid w:val="00FC7C73"/>
    <w:rsid w:val="00FE45A3"/>
    <w:rsid w:val="00FE6B25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98"/>
  </w:style>
  <w:style w:type="paragraph" w:styleId="1">
    <w:name w:val="heading 1"/>
    <w:basedOn w:val="a"/>
    <w:next w:val="a"/>
    <w:link w:val="10"/>
    <w:uiPriority w:val="9"/>
    <w:qFormat/>
    <w:rsid w:val="005933CC"/>
    <w:pPr>
      <w:keepNext/>
      <w:keepLines/>
      <w:spacing w:before="480" w:after="20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5933CC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33C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5933CC"/>
    <w:rPr>
      <w:rFonts w:ascii="Cambria" w:eastAsia="Times New Roman" w:hAnsi="Cambria"/>
      <w:b/>
      <w:bCs/>
      <w:i/>
      <w:iCs/>
      <w:sz w:val="28"/>
      <w:szCs w:val="28"/>
    </w:rPr>
  </w:style>
  <w:style w:type="paragraph" w:styleId="a4">
    <w:name w:val="No Spacing"/>
    <w:uiPriority w:val="99"/>
    <w:qFormat/>
    <w:rsid w:val="005933CC"/>
    <w:rPr>
      <w:rFonts w:ascii="Calibri" w:eastAsia="Times New Roman" w:hAnsi="Calibri"/>
      <w:lang w:eastAsia="en-US"/>
    </w:rPr>
  </w:style>
  <w:style w:type="paragraph" w:customStyle="1" w:styleId="ConsPlusNormal">
    <w:name w:val="ConsPlusNormal"/>
    <w:uiPriority w:val="99"/>
    <w:rsid w:val="005933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uiPriority w:val="22"/>
    <w:qFormat/>
    <w:rsid w:val="005933CC"/>
    <w:rPr>
      <w:rFonts w:cs="Times New Roman"/>
      <w:b/>
      <w:bCs/>
    </w:rPr>
  </w:style>
  <w:style w:type="character" w:customStyle="1" w:styleId="c2">
    <w:name w:val="c2"/>
    <w:basedOn w:val="a0"/>
    <w:rsid w:val="005933CC"/>
  </w:style>
  <w:style w:type="character" w:customStyle="1" w:styleId="apple-converted-space">
    <w:name w:val="apple-converted-space"/>
    <w:rsid w:val="005933CC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5933CC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7">
    <w:name w:val="Верхний колонтитул Знак"/>
    <w:basedOn w:val="a0"/>
    <w:link w:val="a6"/>
    <w:uiPriority w:val="99"/>
    <w:rsid w:val="005933CC"/>
    <w:rPr>
      <w:rFonts w:ascii="Calibri" w:eastAsia="Times New Roman" w:hAnsi="Calibri"/>
    </w:rPr>
  </w:style>
  <w:style w:type="paragraph" w:styleId="a8">
    <w:name w:val="footer"/>
    <w:basedOn w:val="a"/>
    <w:link w:val="a9"/>
    <w:uiPriority w:val="99"/>
    <w:unhideWhenUsed/>
    <w:rsid w:val="005933CC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9">
    <w:name w:val="Нижний колонтитул Знак"/>
    <w:basedOn w:val="a0"/>
    <w:link w:val="a8"/>
    <w:uiPriority w:val="99"/>
    <w:rsid w:val="005933CC"/>
    <w:rPr>
      <w:rFonts w:ascii="Calibri" w:eastAsia="Times New Roman" w:hAnsi="Calibri"/>
    </w:rPr>
  </w:style>
  <w:style w:type="paragraph" w:customStyle="1" w:styleId="11">
    <w:name w:val="Абзац списка1"/>
    <w:basedOn w:val="a"/>
    <w:uiPriority w:val="99"/>
    <w:rsid w:val="005933CC"/>
    <w:pPr>
      <w:ind w:left="720"/>
    </w:pPr>
    <w:rPr>
      <w:rFonts w:eastAsia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5933CC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aa">
    <w:name w:val="Содержимое таблицы"/>
    <w:basedOn w:val="a"/>
    <w:uiPriority w:val="99"/>
    <w:rsid w:val="005933CC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5933CC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5933C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istParagraph1">
    <w:name w:val="List Paragraph1"/>
    <w:basedOn w:val="a"/>
    <w:uiPriority w:val="99"/>
    <w:rsid w:val="005933CC"/>
    <w:pPr>
      <w:widowControl w:val="0"/>
      <w:suppressAutoHyphens/>
      <w:ind w:left="720"/>
    </w:pPr>
    <w:rPr>
      <w:rFonts w:ascii="Thorndale AMT" w:eastAsia="Arial Unicode MS" w:hAnsi="Thorndale AMT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5933CC"/>
    <w:pPr>
      <w:suppressAutoHyphens/>
    </w:pPr>
    <w:rPr>
      <w:rFonts w:ascii="Calibri" w:eastAsia="Times New Roman" w:hAnsi="Calibri"/>
      <w:kern w:val="1"/>
      <w:lang w:eastAsia="ar-SA"/>
    </w:rPr>
  </w:style>
  <w:style w:type="character" w:customStyle="1" w:styleId="Absatz-Standardschriftart">
    <w:name w:val="Absatz-Standardschriftart"/>
    <w:uiPriority w:val="99"/>
    <w:rsid w:val="005933CC"/>
  </w:style>
  <w:style w:type="paragraph" w:styleId="ae">
    <w:name w:val="List Paragraph"/>
    <w:basedOn w:val="a"/>
    <w:uiPriority w:val="34"/>
    <w:qFormat/>
    <w:rsid w:val="005933CC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5933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12">
    <w:name w:val="Без интервала1"/>
    <w:rsid w:val="005933CC"/>
    <w:pPr>
      <w:suppressAutoHyphens/>
    </w:pPr>
    <w:rPr>
      <w:rFonts w:ascii="Calibri" w:eastAsia="Arial" w:hAnsi="Calibri"/>
      <w:kern w:val="1"/>
      <w:lang w:eastAsia="ar-SA"/>
    </w:rPr>
  </w:style>
  <w:style w:type="character" w:customStyle="1" w:styleId="WW8Num1z0">
    <w:name w:val="WW8Num1z0"/>
    <w:rsid w:val="005933CC"/>
    <w:rPr>
      <w:rFonts w:ascii="Wingdings" w:hAnsi="Wingdings"/>
    </w:rPr>
  </w:style>
  <w:style w:type="paragraph" w:styleId="af">
    <w:name w:val="Balloon Text"/>
    <w:basedOn w:val="a"/>
    <w:link w:val="af0"/>
    <w:uiPriority w:val="99"/>
    <w:semiHidden/>
    <w:unhideWhenUsed/>
    <w:rsid w:val="005933CC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3CC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5933CC"/>
  </w:style>
  <w:style w:type="table" w:styleId="af1">
    <w:name w:val="Table Grid"/>
    <w:basedOn w:val="a1"/>
    <w:rsid w:val="005933CC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5933CC"/>
    <w:pPr>
      <w:jc w:val="center"/>
    </w:pPr>
    <w:rPr>
      <w:rFonts w:ascii="Calibri" w:eastAsia="Calibri" w:hAnsi="Calibri"/>
      <w:sz w:val="20"/>
      <w:szCs w:val="20"/>
    </w:rPr>
  </w:style>
  <w:style w:type="character" w:customStyle="1" w:styleId="15">
    <w:name w:val="Стиль1 Знак"/>
    <w:link w:val="14"/>
    <w:rsid w:val="005933CC"/>
    <w:rPr>
      <w:rFonts w:ascii="Calibri" w:eastAsia="Calibri" w:hAnsi="Calibri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5933CC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5933CC"/>
    <w:rPr>
      <w:rFonts w:ascii="Calibri" w:eastAsia="Calibri" w:hAnsi="Calibri"/>
      <w:sz w:val="20"/>
      <w:szCs w:val="20"/>
      <w:lang w:eastAsia="en-US"/>
    </w:rPr>
  </w:style>
  <w:style w:type="character" w:styleId="af4">
    <w:name w:val="footnote reference"/>
    <w:uiPriority w:val="99"/>
    <w:semiHidden/>
    <w:unhideWhenUsed/>
    <w:rsid w:val="005933CC"/>
    <w:rPr>
      <w:vertAlign w:val="superscript"/>
    </w:rPr>
  </w:style>
  <w:style w:type="character" w:styleId="af5">
    <w:name w:val="annotation reference"/>
    <w:uiPriority w:val="99"/>
    <w:semiHidden/>
    <w:unhideWhenUsed/>
    <w:rsid w:val="005933C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33CC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33CC"/>
    <w:rPr>
      <w:rFonts w:ascii="Calibri" w:eastAsia="Calibri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33C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33CC"/>
    <w:rPr>
      <w:b/>
      <w:bCs/>
    </w:rPr>
  </w:style>
  <w:style w:type="character" w:customStyle="1" w:styleId="12pt3">
    <w:name w:val="12pt3"/>
    <w:rsid w:val="005933CC"/>
  </w:style>
  <w:style w:type="character" w:customStyle="1" w:styleId="afa">
    <w:name w:val="a"/>
    <w:rsid w:val="005933CC"/>
  </w:style>
  <w:style w:type="character" w:customStyle="1" w:styleId="c1">
    <w:name w:val="c1"/>
    <w:basedOn w:val="a0"/>
    <w:rsid w:val="005933CC"/>
  </w:style>
  <w:style w:type="paragraph" w:customStyle="1" w:styleId="c8">
    <w:name w:val="c8"/>
    <w:basedOn w:val="a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">
    <w:name w:val="c6"/>
    <w:basedOn w:val="a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5933CC"/>
  </w:style>
  <w:style w:type="character" w:customStyle="1" w:styleId="c12">
    <w:name w:val="c12"/>
    <w:basedOn w:val="a0"/>
    <w:rsid w:val="005933CC"/>
  </w:style>
  <w:style w:type="paragraph" w:customStyle="1" w:styleId="c103">
    <w:name w:val="c103"/>
    <w:basedOn w:val="a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56">
    <w:name w:val="c56"/>
    <w:basedOn w:val="a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rsid w:val="005933C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60">
    <w:name w:val="c60"/>
    <w:basedOn w:val="a"/>
    <w:rsid w:val="00724C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1">
    <w:name w:val="c11"/>
    <w:basedOn w:val="a0"/>
    <w:rsid w:val="00724C49"/>
  </w:style>
  <w:style w:type="character" w:customStyle="1" w:styleId="c31">
    <w:name w:val="c31"/>
    <w:basedOn w:val="a0"/>
    <w:rsid w:val="00724C49"/>
  </w:style>
  <w:style w:type="character" w:styleId="afb">
    <w:name w:val="line number"/>
    <w:basedOn w:val="a0"/>
    <w:uiPriority w:val="99"/>
    <w:semiHidden/>
    <w:unhideWhenUsed/>
    <w:rsid w:val="00C915F2"/>
  </w:style>
  <w:style w:type="paragraph" w:customStyle="1" w:styleId="c5">
    <w:name w:val="c5"/>
    <w:basedOn w:val="a"/>
    <w:rsid w:val="0074401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5FF02-81AC-4DFD-832B-339614F0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64</Pages>
  <Words>23667</Words>
  <Characters>134904</Characters>
  <Application>Microsoft Office Word</Application>
  <DocSecurity>0</DocSecurity>
  <Lines>1124</Lines>
  <Paragraphs>316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E-Machines</cp:lastModifiedBy>
  <cp:revision>69</cp:revision>
  <cp:lastPrinted>2018-08-21T08:26:00Z</cp:lastPrinted>
  <dcterms:created xsi:type="dcterms:W3CDTF">2016-12-19T17:27:00Z</dcterms:created>
  <dcterms:modified xsi:type="dcterms:W3CDTF">2018-09-12T10:20:00Z</dcterms:modified>
</cp:coreProperties>
</file>